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F7EFC" w14:textId="77777777" w:rsidR="004F66E8" w:rsidRPr="00B36529" w:rsidRDefault="004F66E8" w:rsidP="004F66E8">
      <w:pPr>
        <w:jc w:val="center"/>
        <w:rPr>
          <w:rFonts w:ascii="Garamond" w:hAnsi="Garamond"/>
          <w:b/>
          <w:sz w:val="28"/>
          <w:szCs w:val="28"/>
          <w:lang w:val="en-US"/>
        </w:rPr>
      </w:pPr>
      <w:bookmarkStart w:id="0" w:name="_GoBack"/>
      <w:bookmarkEnd w:id="0"/>
      <w:r w:rsidRPr="00B36529">
        <w:rPr>
          <w:rFonts w:ascii="Garamond" w:hAnsi="Garamond"/>
          <w:b/>
          <w:smallCaps/>
          <w:sz w:val="28"/>
          <w:szCs w:val="28"/>
          <w:lang w:val="en-US"/>
        </w:rPr>
        <w:t>Hélène Huet</w:t>
      </w:r>
    </w:p>
    <w:p w14:paraId="17F771A0" w14:textId="77777777" w:rsidR="004F66E8" w:rsidRPr="00B36529" w:rsidRDefault="004F66E8" w:rsidP="004F66E8">
      <w:pPr>
        <w:jc w:val="center"/>
        <w:rPr>
          <w:rFonts w:ascii="Garamond" w:hAnsi="Garamond"/>
          <w:lang w:val="en-US"/>
        </w:rPr>
      </w:pPr>
      <w:r w:rsidRPr="00B36529">
        <w:rPr>
          <w:rFonts w:ascii="Garamond" w:hAnsi="Garamond"/>
          <w:lang w:val="en-US"/>
        </w:rPr>
        <w:t>European Studies Librarian</w:t>
      </w:r>
    </w:p>
    <w:p w14:paraId="0ACEC611" w14:textId="77777777" w:rsidR="004F66E8" w:rsidRPr="00B36529" w:rsidRDefault="004F66E8" w:rsidP="004F66E8">
      <w:pPr>
        <w:jc w:val="center"/>
        <w:rPr>
          <w:rFonts w:ascii="Garamond" w:hAnsi="Garamond"/>
          <w:lang w:val="en-US"/>
        </w:rPr>
      </w:pPr>
      <w:r w:rsidRPr="00B36529">
        <w:rPr>
          <w:rFonts w:ascii="Garamond" w:hAnsi="Garamond"/>
          <w:lang w:val="en-US"/>
        </w:rPr>
        <w:t>George A. Smathers Libraries</w:t>
      </w:r>
    </w:p>
    <w:p w14:paraId="399143D5" w14:textId="77777777" w:rsidR="004F66E8" w:rsidRPr="00B36529" w:rsidRDefault="004F66E8" w:rsidP="004F66E8">
      <w:pPr>
        <w:jc w:val="center"/>
        <w:rPr>
          <w:rFonts w:ascii="Garamond" w:hAnsi="Garamond"/>
          <w:lang w:val="en-US"/>
        </w:rPr>
      </w:pPr>
      <w:r w:rsidRPr="00B36529">
        <w:rPr>
          <w:rFonts w:ascii="Garamond" w:hAnsi="Garamond"/>
          <w:lang w:val="en-US"/>
        </w:rPr>
        <w:t>The University of Florida</w:t>
      </w:r>
    </w:p>
    <w:p w14:paraId="0B891FA2" w14:textId="77777777" w:rsidR="004F66E8" w:rsidRPr="00B36529" w:rsidRDefault="004F66E8" w:rsidP="004F66E8">
      <w:pPr>
        <w:jc w:val="center"/>
        <w:rPr>
          <w:rFonts w:ascii="Garamond" w:hAnsi="Garamond"/>
          <w:lang w:val="en-US"/>
        </w:rPr>
      </w:pPr>
      <w:r w:rsidRPr="00B36529">
        <w:rPr>
          <w:rFonts w:ascii="Garamond" w:hAnsi="Garamond"/>
          <w:lang w:val="en-US"/>
        </w:rPr>
        <w:t>hhuet@ufl.edu • 814-321-5166 • @</w:t>
      </w:r>
      <w:proofErr w:type="spellStart"/>
      <w:r w:rsidRPr="00B36529">
        <w:rPr>
          <w:rFonts w:ascii="Garamond" w:hAnsi="Garamond"/>
          <w:lang w:val="en-US"/>
        </w:rPr>
        <w:t>superHH</w:t>
      </w:r>
      <w:proofErr w:type="spellEnd"/>
    </w:p>
    <w:p w14:paraId="268F53E2" w14:textId="41CF7025" w:rsidR="004F66E8" w:rsidRPr="00B36529" w:rsidRDefault="004F66E8" w:rsidP="004F66E8">
      <w:pPr>
        <w:jc w:val="center"/>
        <w:rPr>
          <w:rFonts w:ascii="Garamond" w:hAnsi="Garamond"/>
          <w:lang w:val="en-US"/>
        </w:rPr>
      </w:pPr>
      <w:r w:rsidRPr="00B36529">
        <w:rPr>
          <w:rFonts w:ascii="Garamond" w:hAnsi="Garamond"/>
          <w:lang w:val="en-US"/>
        </w:rPr>
        <w:t>helenehuet.org • mappingdecadence.org</w:t>
      </w:r>
    </w:p>
    <w:p w14:paraId="4BF95470" w14:textId="5CA7FC9B" w:rsidR="00A60171" w:rsidRPr="00B36529" w:rsidRDefault="004F66E8" w:rsidP="00E608E2">
      <w:pPr>
        <w:jc w:val="center"/>
        <w:rPr>
          <w:rFonts w:ascii="Garamond" w:hAnsi="Garamond"/>
          <w:lang w:val="en-US"/>
        </w:rPr>
      </w:pPr>
      <w:r w:rsidRPr="00B36529">
        <w:rPr>
          <w:rFonts w:ascii="Garamond" w:hAnsi="Garamond"/>
          <w:lang w:val="en-US"/>
        </w:rPr>
        <w:t>ORCID: https://orcid.org/0000-0002-2907-1887</w:t>
      </w:r>
    </w:p>
    <w:p w14:paraId="3729391C" w14:textId="77777777" w:rsidR="00EE0955" w:rsidRPr="00B36529" w:rsidRDefault="00EE0955" w:rsidP="00EE0955">
      <w:pPr>
        <w:rPr>
          <w:rFonts w:ascii="Garamond" w:hAnsi="Garamond"/>
          <w:lang w:val="en-US"/>
        </w:rPr>
      </w:pPr>
    </w:p>
    <w:p w14:paraId="090C805E" w14:textId="77777777" w:rsidR="00E608E2" w:rsidRDefault="00E608E2" w:rsidP="00445562">
      <w:pPr>
        <w:pStyle w:val="Heading2"/>
        <w:tabs>
          <w:tab w:val="left" w:pos="8280"/>
        </w:tabs>
        <w:spacing w:before="0"/>
        <w:rPr>
          <w:rFonts w:ascii="Garamond" w:hAnsi="Garamond" w:cs="Times New Roman"/>
          <w:i w:val="0"/>
          <w:caps/>
          <w:sz w:val="24"/>
          <w:szCs w:val="24"/>
        </w:rPr>
      </w:pPr>
    </w:p>
    <w:p w14:paraId="4380BAA4" w14:textId="241D09C5" w:rsidR="00445562" w:rsidRPr="00556F23" w:rsidRDefault="00A24B5B" w:rsidP="00445562">
      <w:pPr>
        <w:pStyle w:val="Heading2"/>
        <w:tabs>
          <w:tab w:val="left" w:pos="8280"/>
        </w:tabs>
        <w:spacing w:before="0"/>
        <w:rPr>
          <w:rFonts w:ascii="Garamond" w:hAnsi="Garamond" w:cs="Times New Roman"/>
          <w:i w:val="0"/>
          <w:caps/>
          <w:sz w:val="24"/>
          <w:szCs w:val="24"/>
        </w:rPr>
      </w:pPr>
      <w:r w:rsidRPr="00556F23">
        <w:rPr>
          <w:rFonts w:ascii="Garamond" w:hAnsi="Garamond" w:cs="Times New Roman"/>
          <w:i w:val="0"/>
          <w:caps/>
          <w:sz w:val="24"/>
          <w:szCs w:val="24"/>
        </w:rPr>
        <w:t xml:space="preserve">Description of Job Duties </w:t>
      </w:r>
    </w:p>
    <w:p w14:paraId="3C850CC1" w14:textId="77777777" w:rsidR="0013684E" w:rsidRPr="00B36529" w:rsidRDefault="0013684E" w:rsidP="0013684E">
      <w:pPr>
        <w:autoSpaceDE w:val="0"/>
        <w:autoSpaceDN w:val="0"/>
        <w:adjustRightInd w:val="0"/>
        <w:rPr>
          <w:rFonts w:eastAsiaTheme="minorHAnsi"/>
          <w:color w:val="000000"/>
          <w:lang w:val="en-US"/>
        </w:rPr>
      </w:pPr>
    </w:p>
    <w:p w14:paraId="051BC6E3" w14:textId="77777777" w:rsidR="00A3075B" w:rsidRPr="00B36529" w:rsidRDefault="00A3075B" w:rsidP="00A3075B">
      <w:pPr>
        <w:ind w:right="450"/>
        <w:rPr>
          <w:rFonts w:ascii="Garamond" w:hAnsi="Garamond"/>
          <w:bCs/>
          <w:color w:val="000000"/>
          <w:lang w:val="en-US"/>
        </w:rPr>
      </w:pPr>
      <w:r w:rsidRPr="00B36529">
        <w:rPr>
          <w:rFonts w:ascii="Garamond" w:hAnsi="Garamond"/>
          <w:bCs/>
          <w:color w:val="000000"/>
          <w:lang w:val="en-US"/>
        </w:rPr>
        <w:t xml:space="preserve">I am responsible for managing and developing world-class library collections in all areas related to European Studies, including European languages, literatures, and cultures, at the George A. Smathers Libraries. </w:t>
      </w:r>
    </w:p>
    <w:p w14:paraId="15A9B6BA" w14:textId="77777777" w:rsidR="00A3075B" w:rsidRPr="00B36529" w:rsidRDefault="00A3075B" w:rsidP="00A3075B">
      <w:pPr>
        <w:ind w:right="450"/>
        <w:rPr>
          <w:rFonts w:ascii="Garamond" w:hAnsi="Garamond"/>
          <w:bCs/>
          <w:color w:val="000000"/>
          <w:lang w:val="en-US"/>
        </w:rPr>
      </w:pPr>
    </w:p>
    <w:p w14:paraId="2AD3C341" w14:textId="5C4091A3" w:rsidR="00A3075B" w:rsidRPr="00B36529" w:rsidRDefault="00A3075B" w:rsidP="00A3075B">
      <w:pPr>
        <w:ind w:right="450"/>
        <w:rPr>
          <w:rFonts w:ascii="Garamond" w:hAnsi="Garamond"/>
          <w:bCs/>
          <w:color w:val="000000"/>
          <w:lang w:val="en-US"/>
        </w:rPr>
      </w:pPr>
      <w:r w:rsidRPr="00B36529">
        <w:rPr>
          <w:rFonts w:ascii="Garamond" w:hAnsi="Garamond"/>
          <w:bCs/>
          <w:color w:val="000000"/>
          <w:lang w:val="en-US"/>
        </w:rPr>
        <w:t xml:space="preserve">I liaise and collaborate with faculty and students from the Departments of Languages, Literatures and Cultures, Spanish and Portuguese, as well as from the Center for European Studies. As part of these relationships, I provide specialized reference services, including library and research instruction for faculty, undergraduates, graduate students, and scholars conducting research in the fields of French, German, Italian, Spanish, </w:t>
      </w:r>
      <w:r w:rsidR="00BA0F9C" w:rsidRPr="00B36529">
        <w:rPr>
          <w:rFonts w:ascii="Garamond" w:hAnsi="Garamond"/>
          <w:bCs/>
          <w:color w:val="000000"/>
          <w:lang w:val="en-US"/>
        </w:rPr>
        <w:t xml:space="preserve">Slavic, </w:t>
      </w:r>
      <w:r w:rsidRPr="00B36529">
        <w:rPr>
          <w:rFonts w:ascii="Garamond" w:hAnsi="Garamond"/>
          <w:bCs/>
          <w:color w:val="000000"/>
          <w:lang w:val="en-US"/>
        </w:rPr>
        <w:t>and Portuguese Studies.</w:t>
      </w:r>
    </w:p>
    <w:p w14:paraId="18F66B9C" w14:textId="77777777" w:rsidR="00A3075B" w:rsidRPr="00B36529" w:rsidRDefault="00A3075B" w:rsidP="00A3075B">
      <w:pPr>
        <w:ind w:right="450"/>
        <w:rPr>
          <w:rFonts w:ascii="Garamond" w:hAnsi="Garamond"/>
          <w:bCs/>
          <w:color w:val="000000"/>
          <w:lang w:val="en-US"/>
        </w:rPr>
      </w:pPr>
    </w:p>
    <w:p w14:paraId="408AEEBA" w14:textId="464FE477" w:rsidR="00A3075B" w:rsidRPr="00B36529" w:rsidRDefault="00A3075B" w:rsidP="55272FC4">
      <w:pPr>
        <w:ind w:right="450"/>
        <w:rPr>
          <w:rFonts w:ascii="Garamond" w:hAnsi="Garamond"/>
          <w:color w:val="000000"/>
          <w:lang w:val="en-US"/>
        </w:rPr>
      </w:pPr>
      <w:r w:rsidRPr="1FBACCE1">
        <w:rPr>
          <w:rFonts w:ascii="Garamond" w:hAnsi="Garamond"/>
          <w:color w:val="000000" w:themeColor="text1"/>
          <w:lang w:val="en-US"/>
        </w:rPr>
        <w:t xml:space="preserve">I also collaborate with several additional Departments and Centers across campus, including the Departments of History and English as well as the Center for Humanities in the Public Sphere, to further library Digital Humanities </w:t>
      </w:r>
      <w:r w:rsidR="68D44B21" w:rsidRPr="1FBACCE1">
        <w:rPr>
          <w:rFonts w:ascii="Garamond" w:hAnsi="Garamond"/>
          <w:color w:val="000000" w:themeColor="text1"/>
          <w:lang w:val="en-US"/>
        </w:rPr>
        <w:t xml:space="preserve">(DH) </w:t>
      </w:r>
      <w:r w:rsidRPr="1FBACCE1">
        <w:rPr>
          <w:rFonts w:ascii="Garamond" w:hAnsi="Garamond"/>
          <w:color w:val="000000" w:themeColor="text1"/>
          <w:lang w:val="en-US"/>
        </w:rPr>
        <w:t xml:space="preserve">initiatives and partnerships. </w:t>
      </w:r>
      <w:r w:rsidR="6DEAECCB" w:rsidRPr="1FBACCE1">
        <w:rPr>
          <w:rFonts w:ascii="Garamond" w:hAnsi="Garamond"/>
          <w:color w:val="000000" w:themeColor="text1"/>
          <w:lang w:val="en-US"/>
        </w:rPr>
        <w:t xml:space="preserve">Moreover, I </w:t>
      </w:r>
      <w:r w:rsidR="01D3920C" w:rsidRPr="1FBACCE1">
        <w:rPr>
          <w:rFonts w:ascii="Garamond" w:hAnsi="Garamond"/>
          <w:color w:val="000000" w:themeColor="text1"/>
          <w:lang w:val="en-US"/>
        </w:rPr>
        <w:t>supervise</w:t>
      </w:r>
      <w:r w:rsidR="6DEAECCB" w:rsidRPr="1FBACCE1">
        <w:rPr>
          <w:rFonts w:ascii="Garamond" w:hAnsi="Garamond"/>
          <w:color w:val="000000" w:themeColor="text1"/>
          <w:lang w:val="en-US"/>
        </w:rPr>
        <w:t xml:space="preserve"> the </w:t>
      </w:r>
      <w:r w:rsidR="6DEAECCB" w:rsidRPr="1FBACCE1">
        <w:rPr>
          <w:rFonts w:ascii="Garamond" w:eastAsia="Garamond" w:hAnsi="Garamond" w:cs="Garamond"/>
          <w:lang w:val="en-US"/>
        </w:rPr>
        <w:t>Digital Scholarship Associate</w:t>
      </w:r>
      <w:r w:rsidR="6DEAECCB" w:rsidRPr="1FBACCE1">
        <w:rPr>
          <w:rFonts w:ascii="Garamond" w:hAnsi="Garamond"/>
          <w:color w:val="000000" w:themeColor="text1"/>
          <w:lang w:val="en-US"/>
        </w:rPr>
        <w:t xml:space="preserve"> </w:t>
      </w:r>
      <w:r w:rsidR="4253DDEB" w:rsidRPr="1FBACCE1">
        <w:rPr>
          <w:rFonts w:ascii="Garamond" w:hAnsi="Garamond"/>
          <w:color w:val="000000" w:themeColor="text1"/>
          <w:lang w:val="en-US"/>
        </w:rPr>
        <w:t xml:space="preserve">to ensure the </w:t>
      </w:r>
      <w:r w:rsidR="5C4D1E7B" w:rsidRPr="1FBACCE1">
        <w:rPr>
          <w:rFonts w:ascii="Garamond" w:hAnsi="Garamond"/>
          <w:color w:val="000000" w:themeColor="text1"/>
          <w:lang w:val="en-US"/>
        </w:rPr>
        <w:t xml:space="preserve">DH services </w:t>
      </w:r>
      <w:r w:rsidR="59D2DA88" w:rsidRPr="1FBACCE1">
        <w:rPr>
          <w:rFonts w:ascii="Garamond" w:hAnsi="Garamond"/>
          <w:color w:val="000000" w:themeColor="text1"/>
          <w:lang w:val="en-US"/>
        </w:rPr>
        <w:t xml:space="preserve">we offer </w:t>
      </w:r>
      <w:r w:rsidR="5C4D1E7B" w:rsidRPr="1FBACCE1">
        <w:rPr>
          <w:rFonts w:ascii="Garamond" w:hAnsi="Garamond"/>
          <w:color w:val="000000" w:themeColor="text1"/>
          <w:lang w:val="en-US"/>
        </w:rPr>
        <w:t>at UF are top-notch.</w:t>
      </w:r>
    </w:p>
    <w:p w14:paraId="2CF5321C" w14:textId="77777777" w:rsidR="00A3075B" w:rsidRPr="00B36529" w:rsidRDefault="00A3075B" w:rsidP="1FBACCE1">
      <w:pPr>
        <w:ind w:right="450"/>
        <w:rPr>
          <w:rFonts w:ascii="Garamond" w:hAnsi="Garamond"/>
          <w:color w:val="000000"/>
          <w:lang w:val="en-US"/>
        </w:rPr>
      </w:pPr>
    </w:p>
    <w:p w14:paraId="1A27095E" w14:textId="4F60957F" w:rsidR="00EE0955" w:rsidRPr="00B36529" w:rsidRDefault="00A3075B" w:rsidP="1FBACCE1">
      <w:pPr>
        <w:ind w:right="450"/>
        <w:rPr>
          <w:rFonts w:ascii="Garamond" w:hAnsi="Garamond"/>
          <w:color w:val="000000"/>
          <w:lang w:val="en-US"/>
        </w:rPr>
      </w:pPr>
      <w:r w:rsidRPr="0B2A07B8">
        <w:rPr>
          <w:rFonts w:ascii="Garamond" w:hAnsi="Garamond"/>
          <w:color w:val="000000" w:themeColor="text1"/>
          <w:lang w:val="en-US"/>
        </w:rPr>
        <w:t xml:space="preserve">Finally, I provide general reference, instruction, and outreach services; </w:t>
      </w:r>
      <w:r w:rsidR="62E16D6F" w:rsidRPr="0B2A07B8">
        <w:rPr>
          <w:rFonts w:ascii="Garamond" w:hAnsi="Garamond"/>
          <w:color w:val="000000" w:themeColor="text1"/>
          <w:lang w:val="en-US"/>
        </w:rPr>
        <w:t xml:space="preserve">I </w:t>
      </w:r>
      <w:r w:rsidRPr="0B2A07B8">
        <w:rPr>
          <w:rFonts w:ascii="Garamond" w:hAnsi="Garamond"/>
          <w:color w:val="000000" w:themeColor="text1"/>
          <w:lang w:val="en-US"/>
        </w:rPr>
        <w:t>curate and design exhibits for both campus and public communities</w:t>
      </w:r>
      <w:r w:rsidR="5DAD8998" w:rsidRPr="0B2A07B8">
        <w:rPr>
          <w:rFonts w:ascii="Garamond" w:hAnsi="Garamond"/>
          <w:color w:val="000000" w:themeColor="text1"/>
          <w:lang w:val="en-US"/>
        </w:rPr>
        <w:t>;</w:t>
      </w:r>
      <w:r w:rsidRPr="0B2A07B8">
        <w:rPr>
          <w:rFonts w:ascii="Garamond" w:hAnsi="Garamond"/>
          <w:color w:val="000000" w:themeColor="text1"/>
          <w:lang w:val="en-US"/>
        </w:rPr>
        <w:t xml:space="preserve"> </w:t>
      </w:r>
      <w:r w:rsidR="32B39897" w:rsidRPr="0B2A07B8">
        <w:rPr>
          <w:rFonts w:ascii="Garamond" w:hAnsi="Garamond"/>
          <w:color w:val="000000" w:themeColor="text1"/>
          <w:lang w:val="en-US"/>
        </w:rPr>
        <w:t xml:space="preserve">I </w:t>
      </w:r>
      <w:r w:rsidRPr="0B2A07B8">
        <w:rPr>
          <w:rFonts w:ascii="Garamond" w:hAnsi="Garamond"/>
          <w:color w:val="000000" w:themeColor="text1"/>
          <w:lang w:val="en-US"/>
        </w:rPr>
        <w:t xml:space="preserve">write competitive grant applications; </w:t>
      </w:r>
      <w:r w:rsidR="0869E54A" w:rsidRPr="0B2A07B8">
        <w:rPr>
          <w:rFonts w:ascii="Garamond" w:hAnsi="Garamond"/>
          <w:color w:val="000000" w:themeColor="text1"/>
          <w:lang w:val="en-US"/>
        </w:rPr>
        <w:t xml:space="preserve">I </w:t>
      </w:r>
      <w:r w:rsidRPr="0B2A07B8">
        <w:rPr>
          <w:rFonts w:ascii="Garamond" w:hAnsi="Garamond"/>
          <w:color w:val="000000" w:themeColor="text1"/>
          <w:lang w:val="en-US"/>
        </w:rPr>
        <w:t>participate on project teams for library-wide grants</w:t>
      </w:r>
      <w:r w:rsidR="39A97F43" w:rsidRPr="0B2A07B8">
        <w:rPr>
          <w:rFonts w:ascii="Garamond" w:hAnsi="Garamond"/>
          <w:color w:val="000000" w:themeColor="text1"/>
          <w:lang w:val="en-US"/>
        </w:rPr>
        <w:t xml:space="preserve">, and I coordinate research assistance, which includes the </w:t>
      </w:r>
      <w:r w:rsidR="594E8E7F" w:rsidRPr="0B2A07B8">
        <w:rPr>
          <w:rFonts w:ascii="Garamond" w:hAnsi="Garamond"/>
          <w:color w:val="000000" w:themeColor="text1"/>
          <w:lang w:val="en-US"/>
        </w:rPr>
        <w:t>Research Assistance Desk</w:t>
      </w:r>
      <w:r w:rsidR="39A97F43" w:rsidRPr="0B2A07B8">
        <w:rPr>
          <w:rFonts w:ascii="Garamond" w:hAnsi="Garamond"/>
          <w:color w:val="000000" w:themeColor="text1"/>
          <w:lang w:val="en-US"/>
        </w:rPr>
        <w:t xml:space="preserve"> and on-call services, at the Humanities and Social Sciences Library</w:t>
      </w:r>
      <w:r w:rsidRPr="0B2A07B8">
        <w:rPr>
          <w:rFonts w:ascii="Garamond" w:hAnsi="Garamond"/>
          <w:color w:val="000000" w:themeColor="text1"/>
          <w:lang w:val="en-US"/>
        </w:rPr>
        <w:t>.</w:t>
      </w:r>
    </w:p>
    <w:p w14:paraId="51443DD2" w14:textId="77777777" w:rsidR="00A3075B" w:rsidRPr="00B36529" w:rsidRDefault="00A3075B" w:rsidP="00A3075B">
      <w:pPr>
        <w:ind w:right="450"/>
        <w:rPr>
          <w:rFonts w:ascii="Garamond" w:hAnsi="Garamond"/>
          <w:b/>
          <w:lang w:val="en-US"/>
        </w:rPr>
      </w:pPr>
    </w:p>
    <w:p w14:paraId="669F17D7" w14:textId="77777777" w:rsidR="00A24B5B" w:rsidRPr="00556F23" w:rsidRDefault="00A24B5B" w:rsidP="00A24B5B">
      <w:pPr>
        <w:keepNext/>
        <w:ind w:right="446"/>
        <w:rPr>
          <w:rFonts w:ascii="Garamond" w:hAnsi="Garamond"/>
          <w:b/>
          <w:caps/>
        </w:rPr>
      </w:pPr>
      <w:r w:rsidRPr="00556F23">
        <w:rPr>
          <w:rFonts w:ascii="Garamond" w:hAnsi="Garamond"/>
          <w:b/>
          <w:caps/>
        </w:rPr>
        <w:t>Areas of Specialization</w:t>
      </w:r>
    </w:p>
    <w:p w14:paraId="006271E5" w14:textId="77777777" w:rsidR="00556F23" w:rsidRPr="00556F23" w:rsidRDefault="00556F23" w:rsidP="00A24B5B">
      <w:pPr>
        <w:keepNext/>
        <w:ind w:right="446"/>
        <w:rPr>
          <w:rFonts w:ascii="Garamond" w:hAnsi="Garamond"/>
          <w:b/>
          <w:caps/>
        </w:rPr>
      </w:pPr>
    </w:p>
    <w:p w14:paraId="09599E11" w14:textId="530A7D66" w:rsidR="000457F4" w:rsidRPr="008342F7" w:rsidRDefault="000457F4" w:rsidP="00AE46B3">
      <w:pPr>
        <w:pStyle w:val="ListParagraph"/>
        <w:keepNext/>
        <w:numPr>
          <w:ilvl w:val="0"/>
          <w:numId w:val="23"/>
        </w:numPr>
        <w:spacing w:after="120"/>
        <w:ind w:right="446"/>
        <w:rPr>
          <w:rFonts w:ascii="Garamond" w:hAnsi="Garamond"/>
        </w:rPr>
      </w:pPr>
      <w:r w:rsidRPr="008342F7">
        <w:rPr>
          <w:rFonts w:ascii="Garamond" w:hAnsi="Garamond"/>
        </w:rPr>
        <w:t xml:space="preserve">European languages, literatures, and cultures (Spanish, French, Italian, German, </w:t>
      </w:r>
      <w:r w:rsidR="00385912">
        <w:rPr>
          <w:rFonts w:ascii="Garamond" w:hAnsi="Garamond"/>
        </w:rPr>
        <w:t xml:space="preserve">Slavic </w:t>
      </w:r>
      <w:r w:rsidRPr="008342F7">
        <w:rPr>
          <w:rFonts w:ascii="Garamond" w:hAnsi="Garamond"/>
        </w:rPr>
        <w:t>and Portuguese).</w:t>
      </w:r>
    </w:p>
    <w:p w14:paraId="3680633D" w14:textId="77777777" w:rsidR="00BC3849" w:rsidRPr="008342F7" w:rsidRDefault="000457F4" w:rsidP="00AE46B3">
      <w:pPr>
        <w:pStyle w:val="ListParagraph"/>
        <w:keepNext/>
        <w:numPr>
          <w:ilvl w:val="0"/>
          <w:numId w:val="23"/>
        </w:numPr>
        <w:spacing w:after="120"/>
        <w:ind w:right="446"/>
        <w:rPr>
          <w:rFonts w:ascii="Garamond" w:hAnsi="Garamond"/>
        </w:rPr>
      </w:pPr>
      <w:r w:rsidRPr="008342F7">
        <w:rPr>
          <w:rFonts w:ascii="Garamond" w:hAnsi="Garamond"/>
        </w:rPr>
        <w:t>Decadence, a late-19th century French literary and artistic movement inspired by notions of cultural and political decay.</w:t>
      </w:r>
    </w:p>
    <w:p w14:paraId="4F260D7A" w14:textId="281E4C73" w:rsidR="00BC3849" w:rsidRDefault="000457F4" w:rsidP="00AE46B3">
      <w:pPr>
        <w:pStyle w:val="ListParagraph"/>
        <w:keepNext/>
        <w:numPr>
          <w:ilvl w:val="0"/>
          <w:numId w:val="23"/>
        </w:numPr>
        <w:spacing w:after="120"/>
        <w:ind w:right="446"/>
        <w:rPr>
          <w:rFonts w:ascii="Garamond" w:hAnsi="Garamond"/>
        </w:rPr>
      </w:pPr>
      <w:r w:rsidRPr="008342F7">
        <w:rPr>
          <w:rFonts w:ascii="Garamond" w:hAnsi="Garamond"/>
        </w:rPr>
        <w:t>Digital Humanities, an area of scholarship at the intersection of digital technology and humanities disciplines, which brings a traditional humanistic perspective to the use of technology.</w:t>
      </w:r>
    </w:p>
    <w:p w14:paraId="33E4936B" w14:textId="571A3982" w:rsidR="00BC3849" w:rsidRPr="00E608E2" w:rsidRDefault="00BC3849" w:rsidP="00E608E2">
      <w:pPr>
        <w:pStyle w:val="ListParagraph"/>
        <w:keepNext/>
        <w:numPr>
          <w:ilvl w:val="0"/>
          <w:numId w:val="23"/>
        </w:numPr>
        <w:spacing w:after="120"/>
        <w:ind w:right="446"/>
        <w:rPr>
          <w:rFonts w:ascii="Garamond" w:hAnsi="Garamond"/>
        </w:rPr>
      </w:pPr>
      <w:r w:rsidRPr="009A638C">
        <w:rPr>
          <w:rFonts w:ascii="Garamond" w:hAnsi="Garamond"/>
        </w:rPr>
        <w:t>French book history, the study of the production, dissemination</w:t>
      </w:r>
      <w:r>
        <w:rPr>
          <w:rFonts w:ascii="Garamond" w:hAnsi="Garamond"/>
        </w:rPr>
        <w:t>,</w:t>
      </w:r>
      <w:r w:rsidRPr="009A638C">
        <w:rPr>
          <w:rFonts w:ascii="Garamond" w:hAnsi="Garamond"/>
        </w:rPr>
        <w:t xml:space="preserve"> and reception of written and printed texts in France.</w:t>
      </w:r>
    </w:p>
    <w:p w14:paraId="366B770D" w14:textId="3FA559A9" w:rsidR="00BC3849" w:rsidRPr="00B36529" w:rsidRDefault="00BC3849" w:rsidP="006F25C0">
      <w:pPr>
        <w:ind w:right="90"/>
        <w:rPr>
          <w:rFonts w:ascii="Garamond" w:hAnsi="Garamond"/>
          <w:b/>
          <w:caps/>
          <w:lang w:val="en-US"/>
        </w:rPr>
      </w:pPr>
    </w:p>
    <w:p w14:paraId="456D751F" w14:textId="1333001B" w:rsidR="00E608E2" w:rsidRPr="00B36529" w:rsidRDefault="00E608E2" w:rsidP="006F25C0">
      <w:pPr>
        <w:ind w:right="90"/>
        <w:rPr>
          <w:rFonts w:ascii="Garamond" w:hAnsi="Garamond"/>
          <w:b/>
          <w:caps/>
          <w:lang w:val="en-US"/>
        </w:rPr>
      </w:pPr>
    </w:p>
    <w:p w14:paraId="43522513" w14:textId="77777777" w:rsidR="00E608E2" w:rsidRPr="00B36529" w:rsidRDefault="00E608E2" w:rsidP="006F25C0">
      <w:pPr>
        <w:ind w:right="90"/>
        <w:rPr>
          <w:rFonts w:ascii="Garamond" w:hAnsi="Garamond"/>
          <w:b/>
          <w:caps/>
          <w:lang w:val="en-US"/>
        </w:rPr>
      </w:pPr>
    </w:p>
    <w:p w14:paraId="4F4DE707" w14:textId="364C2D69" w:rsidR="00A24B5B" w:rsidRPr="00556F23" w:rsidRDefault="00A24B5B" w:rsidP="00A24B5B">
      <w:pPr>
        <w:ind w:left="270" w:right="90" w:hanging="270"/>
        <w:rPr>
          <w:rFonts w:ascii="Garamond" w:hAnsi="Garamond"/>
          <w:b/>
          <w:caps/>
        </w:rPr>
      </w:pPr>
      <w:r w:rsidRPr="00556F23">
        <w:rPr>
          <w:rFonts w:ascii="Garamond" w:hAnsi="Garamond"/>
          <w:b/>
          <w:caps/>
        </w:rPr>
        <w:t>EDucation</w:t>
      </w:r>
    </w:p>
    <w:p w14:paraId="7AA4E54F" w14:textId="77777777" w:rsidR="001E4691" w:rsidRPr="00556F23" w:rsidRDefault="001E4691" w:rsidP="001E4691">
      <w:pPr>
        <w:ind w:right="90"/>
        <w:rPr>
          <w:rFonts w:ascii="Garamond" w:hAnsi="Garamond"/>
          <w:b/>
          <w:caps/>
        </w:rPr>
      </w:pPr>
    </w:p>
    <w:p w14:paraId="22FE0BE0" w14:textId="77777777" w:rsidR="00556F23" w:rsidRPr="00556F23" w:rsidRDefault="00556F23" w:rsidP="00AE46B3">
      <w:pPr>
        <w:pStyle w:val="Title"/>
        <w:numPr>
          <w:ilvl w:val="0"/>
          <w:numId w:val="7"/>
        </w:numPr>
        <w:spacing w:after="120"/>
        <w:jc w:val="left"/>
        <w:rPr>
          <w:rFonts w:ascii="Garamond" w:hAnsi="Garamond"/>
          <w:b/>
          <w:sz w:val="24"/>
          <w:u w:val="none"/>
        </w:rPr>
      </w:pPr>
      <w:r w:rsidRPr="00556F23">
        <w:rPr>
          <w:rFonts w:ascii="Garamond" w:hAnsi="Garamond"/>
          <w:b/>
          <w:sz w:val="20"/>
          <w:u w:val="none"/>
        </w:rPr>
        <w:t>THE PENNSYLVANIA STATE UNIVERSITY</w:t>
      </w:r>
      <w:r w:rsidRPr="00556F23">
        <w:rPr>
          <w:rFonts w:ascii="Garamond" w:hAnsi="Garamond"/>
          <w:b/>
          <w:sz w:val="24"/>
          <w:u w:val="none"/>
        </w:rPr>
        <w:t>, University Park, PA</w:t>
      </w:r>
    </w:p>
    <w:p w14:paraId="071A53BD" w14:textId="77777777" w:rsidR="00556F23" w:rsidRPr="00556F23" w:rsidRDefault="00556F23" w:rsidP="00AE46B3">
      <w:pPr>
        <w:pStyle w:val="Title"/>
        <w:numPr>
          <w:ilvl w:val="0"/>
          <w:numId w:val="8"/>
        </w:numPr>
        <w:spacing w:after="120"/>
        <w:jc w:val="left"/>
        <w:rPr>
          <w:rFonts w:ascii="Garamond" w:hAnsi="Garamond"/>
          <w:b/>
          <w:sz w:val="24"/>
          <w:u w:val="none"/>
        </w:rPr>
      </w:pPr>
      <w:r w:rsidRPr="00556F23">
        <w:rPr>
          <w:rFonts w:ascii="Garamond" w:hAnsi="Garamond"/>
          <w:b/>
          <w:sz w:val="24"/>
          <w:u w:val="none"/>
        </w:rPr>
        <w:t>Ph.D</w:t>
      </w:r>
      <w:r w:rsidRPr="00556F23">
        <w:rPr>
          <w:rFonts w:ascii="Garamond" w:hAnsi="Garamond"/>
          <w:sz w:val="24"/>
          <w:u w:val="none"/>
        </w:rPr>
        <w:t>., French and Francophone Studies (May 2015)</w:t>
      </w:r>
    </w:p>
    <w:p w14:paraId="5384C3E7" w14:textId="02110876" w:rsidR="00556F23" w:rsidRPr="00B36529" w:rsidRDefault="00556F23" w:rsidP="00AE46B3">
      <w:pPr>
        <w:numPr>
          <w:ilvl w:val="0"/>
          <w:numId w:val="8"/>
        </w:numPr>
        <w:spacing w:after="120"/>
        <w:rPr>
          <w:rFonts w:ascii="Garamond" w:hAnsi="Garamond"/>
          <w:lang w:val="en-US"/>
        </w:rPr>
      </w:pPr>
      <w:r w:rsidRPr="00B36529">
        <w:rPr>
          <w:rFonts w:ascii="Garamond" w:hAnsi="Garamond"/>
          <w:b/>
          <w:lang w:val="en-US"/>
        </w:rPr>
        <w:t>M.A.</w:t>
      </w:r>
      <w:r w:rsidRPr="00B36529">
        <w:rPr>
          <w:rFonts w:ascii="Garamond" w:hAnsi="Garamond"/>
          <w:lang w:val="en-US"/>
        </w:rPr>
        <w:t>, French and Francophone Studies (May 2010)</w:t>
      </w:r>
    </w:p>
    <w:p w14:paraId="275C5175" w14:textId="77777777" w:rsidR="00556F23" w:rsidRPr="00556F23" w:rsidRDefault="00556F23" w:rsidP="00AE46B3">
      <w:pPr>
        <w:numPr>
          <w:ilvl w:val="0"/>
          <w:numId w:val="7"/>
        </w:numPr>
        <w:spacing w:after="120"/>
        <w:rPr>
          <w:rFonts w:ascii="Garamond" w:hAnsi="Garamond"/>
          <w:b/>
        </w:rPr>
      </w:pPr>
      <w:r w:rsidRPr="00556F23">
        <w:rPr>
          <w:rFonts w:ascii="Garamond" w:hAnsi="Garamond"/>
          <w:b/>
          <w:sz w:val="20"/>
          <w:szCs w:val="20"/>
        </w:rPr>
        <w:t>UNIVERSITE LILLE 3</w:t>
      </w:r>
      <w:r w:rsidRPr="00556F23">
        <w:rPr>
          <w:rFonts w:ascii="Garamond" w:hAnsi="Garamond"/>
          <w:b/>
        </w:rPr>
        <w:t>, Lille, France</w:t>
      </w:r>
    </w:p>
    <w:p w14:paraId="1BADB57F" w14:textId="77777777" w:rsidR="00556F23" w:rsidRPr="00556F23" w:rsidRDefault="00556F23" w:rsidP="00AE46B3">
      <w:pPr>
        <w:numPr>
          <w:ilvl w:val="0"/>
          <w:numId w:val="8"/>
        </w:numPr>
        <w:spacing w:after="120"/>
        <w:rPr>
          <w:rFonts w:ascii="Garamond" w:hAnsi="Garamond"/>
          <w:lang w:val="fr-CA"/>
        </w:rPr>
      </w:pPr>
      <w:r w:rsidRPr="00556F23">
        <w:rPr>
          <w:rFonts w:ascii="Garamond" w:hAnsi="Garamond"/>
          <w:b/>
          <w:lang w:val="fr-CA"/>
        </w:rPr>
        <w:t>Maîtrise</w:t>
      </w:r>
      <w:r w:rsidRPr="00556F23">
        <w:rPr>
          <w:rFonts w:ascii="Garamond" w:hAnsi="Garamond"/>
          <w:lang w:val="fr-CA"/>
        </w:rPr>
        <w:t>, Langues et Littératures Étrangères, Anglais (May 2006)</w:t>
      </w:r>
    </w:p>
    <w:p w14:paraId="72188141" w14:textId="77777777" w:rsidR="00556F23" w:rsidRPr="00556F23" w:rsidRDefault="00556F23" w:rsidP="00AE46B3">
      <w:pPr>
        <w:numPr>
          <w:ilvl w:val="0"/>
          <w:numId w:val="8"/>
        </w:numPr>
        <w:rPr>
          <w:rFonts w:ascii="Garamond" w:hAnsi="Garamond"/>
          <w:i/>
          <w:lang w:val="fr-CA"/>
        </w:rPr>
      </w:pPr>
      <w:r w:rsidRPr="00556F23">
        <w:rPr>
          <w:rFonts w:ascii="Garamond" w:hAnsi="Garamond"/>
          <w:b/>
          <w:lang w:val="fr-CA"/>
        </w:rPr>
        <w:t>License</w:t>
      </w:r>
      <w:r w:rsidRPr="00556F23">
        <w:rPr>
          <w:rFonts w:ascii="Garamond" w:hAnsi="Garamond"/>
          <w:lang w:val="fr-CA"/>
        </w:rPr>
        <w:t>, Langues et Littératures Étrangères, Anglais (May 2004)</w:t>
      </w:r>
    </w:p>
    <w:p w14:paraId="31239CB1" w14:textId="77777777" w:rsidR="00EE0955" w:rsidRPr="00F132B7" w:rsidRDefault="00EE0955" w:rsidP="001E4691">
      <w:pPr>
        <w:ind w:right="90"/>
        <w:rPr>
          <w:rFonts w:ascii="Garamond" w:hAnsi="Garamond"/>
          <w:b/>
          <w:caps/>
        </w:rPr>
      </w:pPr>
    </w:p>
    <w:p w14:paraId="3E3EF25D" w14:textId="77777777" w:rsidR="00A24B5B" w:rsidRPr="00556F23" w:rsidRDefault="00A24B5B" w:rsidP="001E4691">
      <w:pPr>
        <w:ind w:right="90"/>
        <w:rPr>
          <w:rFonts w:ascii="Garamond" w:hAnsi="Garamond"/>
          <w:b/>
          <w:caps/>
        </w:rPr>
      </w:pPr>
      <w:r w:rsidRPr="00556F23">
        <w:rPr>
          <w:rFonts w:ascii="Garamond" w:hAnsi="Garamond"/>
          <w:b/>
          <w:caps/>
        </w:rPr>
        <w:t>Employment</w:t>
      </w:r>
    </w:p>
    <w:p w14:paraId="0FE4BF3E" w14:textId="77777777" w:rsidR="00A24B5B" w:rsidRPr="00556F23" w:rsidRDefault="00A24B5B" w:rsidP="00EE0955">
      <w:pPr>
        <w:ind w:right="90"/>
        <w:rPr>
          <w:rFonts w:ascii="Garamond" w:hAnsi="Garamond"/>
          <w:b/>
          <w:caps/>
        </w:rPr>
      </w:pPr>
      <w:r w:rsidRPr="00556F23">
        <w:rPr>
          <w:rFonts w:ascii="Garamond" w:hAnsi="Garamond"/>
          <w:color w:val="C00000"/>
        </w:rPr>
        <w:t>.</w:t>
      </w:r>
    </w:p>
    <w:p w14:paraId="55895EC0" w14:textId="679FF1D5" w:rsidR="007F33C6" w:rsidRPr="007F33C6" w:rsidRDefault="007F33C6" w:rsidP="00AE46B3">
      <w:pPr>
        <w:pStyle w:val="Title"/>
        <w:numPr>
          <w:ilvl w:val="0"/>
          <w:numId w:val="7"/>
        </w:numPr>
        <w:spacing w:after="120"/>
        <w:jc w:val="left"/>
        <w:rPr>
          <w:rFonts w:ascii="Garamond" w:hAnsi="Garamond"/>
          <w:b/>
          <w:sz w:val="24"/>
          <w:u w:val="none"/>
        </w:rPr>
      </w:pPr>
      <w:r w:rsidRPr="007F33C6">
        <w:rPr>
          <w:rFonts w:ascii="Garamond" w:hAnsi="Garamond"/>
          <w:b/>
          <w:sz w:val="20"/>
          <w:u w:val="none"/>
        </w:rPr>
        <w:t>UNIVERSITY OF FLORIDA</w:t>
      </w:r>
      <w:r w:rsidRPr="007F33C6">
        <w:rPr>
          <w:rFonts w:ascii="Garamond" w:hAnsi="Garamond"/>
          <w:sz w:val="24"/>
          <w:u w:val="none"/>
        </w:rPr>
        <w:t>, Gainesville, FL (Aug. 2015 – Present)</w:t>
      </w:r>
      <w:r w:rsidRPr="007F33C6">
        <w:rPr>
          <w:rFonts w:ascii="Garamond" w:hAnsi="Garamond"/>
          <w:sz w:val="24"/>
          <w:u w:val="none"/>
        </w:rPr>
        <w:tab/>
      </w:r>
    </w:p>
    <w:p w14:paraId="1204D28E" w14:textId="77777777" w:rsidR="007F33C6" w:rsidRPr="007F33C6" w:rsidRDefault="007F33C6" w:rsidP="00AE46B3">
      <w:pPr>
        <w:pStyle w:val="Title"/>
        <w:numPr>
          <w:ilvl w:val="1"/>
          <w:numId w:val="7"/>
        </w:numPr>
        <w:spacing w:after="120"/>
        <w:ind w:hanging="357"/>
        <w:jc w:val="left"/>
        <w:rPr>
          <w:rFonts w:ascii="Garamond" w:hAnsi="Garamond"/>
          <w:b/>
          <w:sz w:val="24"/>
          <w:u w:val="none"/>
        </w:rPr>
      </w:pPr>
      <w:r w:rsidRPr="007F33C6">
        <w:rPr>
          <w:rFonts w:ascii="Garamond" w:hAnsi="Garamond"/>
          <w:b/>
          <w:sz w:val="24"/>
          <w:u w:val="none"/>
        </w:rPr>
        <w:t>Assistant University Librarian, European Studies</w:t>
      </w:r>
    </w:p>
    <w:p w14:paraId="5E0E4D27" w14:textId="77777777" w:rsidR="007F33C6" w:rsidRPr="00B36529" w:rsidRDefault="007F33C6" w:rsidP="00AE46B3">
      <w:pPr>
        <w:numPr>
          <w:ilvl w:val="0"/>
          <w:numId w:val="9"/>
        </w:numPr>
        <w:spacing w:after="120"/>
        <w:ind w:hanging="357"/>
        <w:rPr>
          <w:rFonts w:ascii="Garamond" w:hAnsi="Garamond"/>
          <w:lang w:val="en-US"/>
        </w:rPr>
      </w:pPr>
      <w:r w:rsidRPr="00B36529">
        <w:rPr>
          <w:rFonts w:ascii="Garamond" w:hAnsi="Garamond"/>
          <w:b/>
          <w:sz w:val="20"/>
          <w:szCs w:val="20"/>
          <w:lang w:val="en-US"/>
        </w:rPr>
        <w:t>THE PENNSYLVANIA STATE UNIVERSITY</w:t>
      </w:r>
      <w:r w:rsidRPr="00B36529">
        <w:rPr>
          <w:rFonts w:ascii="Garamond" w:hAnsi="Garamond"/>
          <w:b/>
          <w:lang w:val="en-US"/>
        </w:rPr>
        <w:t xml:space="preserve"> </w:t>
      </w:r>
      <w:r w:rsidRPr="00B36529">
        <w:rPr>
          <w:rFonts w:ascii="Garamond" w:hAnsi="Garamond"/>
          <w:lang w:val="en-US"/>
        </w:rPr>
        <w:t>(Aug. 2013 – July 2015)</w:t>
      </w:r>
    </w:p>
    <w:p w14:paraId="65B2BA84" w14:textId="77777777" w:rsidR="007F33C6" w:rsidRPr="00F1484B" w:rsidRDefault="007F33C6" w:rsidP="00AE46B3">
      <w:pPr>
        <w:numPr>
          <w:ilvl w:val="0"/>
          <w:numId w:val="10"/>
        </w:numPr>
        <w:spacing w:after="120"/>
        <w:ind w:left="1440" w:hanging="374"/>
        <w:rPr>
          <w:rFonts w:ascii="Garamond" w:hAnsi="Garamond"/>
          <w:b/>
        </w:rPr>
      </w:pPr>
      <w:r>
        <w:rPr>
          <w:rFonts w:ascii="Garamond" w:hAnsi="Garamond"/>
          <w:b/>
        </w:rPr>
        <w:t xml:space="preserve">Digital </w:t>
      </w:r>
      <w:proofErr w:type="spellStart"/>
      <w:r>
        <w:rPr>
          <w:rFonts w:ascii="Garamond" w:hAnsi="Garamond"/>
          <w:b/>
        </w:rPr>
        <w:t>Scholarship</w:t>
      </w:r>
      <w:proofErr w:type="spellEnd"/>
      <w:r>
        <w:rPr>
          <w:rFonts w:ascii="Garamond" w:hAnsi="Garamond"/>
          <w:b/>
        </w:rPr>
        <w:t xml:space="preserve"> </w:t>
      </w:r>
      <w:r w:rsidRPr="004A788D">
        <w:rPr>
          <w:rFonts w:ascii="Garamond" w:hAnsi="Garamond"/>
          <w:b/>
        </w:rPr>
        <w:t xml:space="preserve">Services </w:t>
      </w:r>
      <w:proofErr w:type="spellStart"/>
      <w:r w:rsidRPr="004A788D">
        <w:rPr>
          <w:rFonts w:ascii="Garamond" w:hAnsi="Garamond"/>
          <w:b/>
        </w:rPr>
        <w:t>Graduate</w:t>
      </w:r>
      <w:proofErr w:type="spellEnd"/>
      <w:r w:rsidRPr="004A788D">
        <w:rPr>
          <w:rFonts w:ascii="Garamond" w:hAnsi="Garamond"/>
          <w:b/>
        </w:rPr>
        <w:t xml:space="preserve"> Assistant</w:t>
      </w:r>
    </w:p>
    <w:p w14:paraId="14AA42A2" w14:textId="77777777" w:rsidR="007F33C6" w:rsidRPr="00B36529" w:rsidRDefault="007F33C6" w:rsidP="00AE46B3">
      <w:pPr>
        <w:numPr>
          <w:ilvl w:val="0"/>
          <w:numId w:val="9"/>
        </w:numPr>
        <w:spacing w:after="120"/>
        <w:rPr>
          <w:rFonts w:ascii="Garamond" w:hAnsi="Garamond"/>
          <w:lang w:val="en-US"/>
        </w:rPr>
      </w:pPr>
      <w:r w:rsidRPr="00B36529">
        <w:rPr>
          <w:rFonts w:ascii="Garamond" w:hAnsi="Garamond"/>
          <w:b/>
          <w:sz w:val="20"/>
          <w:szCs w:val="20"/>
          <w:lang w:val="en-US"/>
        </w:rPr>
        <w:t>THE PENNSYLVANIA STATE UNIVERSITY</w:t>
      </w:r>
      <w:r w:rsidRPr="00B36529">
        <w:rPr>
          <w:rFonts w:ascii="Garamond" w:hAnsi="Garamond"/>
          <w:b/>
          <w:lang w:val="en-US"/>
        </w:rPr>
        <w:t xml:space="preserve"> </w:t>
      </w:r>
      <w:r w:rsidRPr="00B36529">
        <w:rPr>
          <w:rFonts w:ascii="Garamond" w:hAnsi="Garamond"/>
          <w:lang w:val="en-US"/>
        </w:rPr>
        <w:t>(Aug. 2008 – Aug. 2013)</w:t>
      </w:r>
    </w:p>
    <w:p w14:paraId="62CAEACF" w14:textId="576202C0" w:rsidR="00EE0955" w:rsidRDefault="00B431EF" w:rsidP="00AE46B3">
      <w:pPr>
        <w:numPr>
          <w:ilvl w:val="0"/>
          <w:numId w:val="10"/>
        </w:numPr>
        <w:spacing w:after="120"/>
        <w:ind w:left="1440" w:hanging="372"/>
        <w:rPr>
          <w:rFonts w:ascii="Garamond" w:hAnsi="Garamond"/>
          <w:b/>
        </w:rPr>
      </w:pPr>
      <w:proofErr w:type="spellStart"/>
      <w:r>
        <w:rPr>
          <w:rFonts w:ascii="Garamond" w:hAnsi="Garamond"/>
          <w:b/>
        </w:rPr>
        <w:t>Graduate</w:t>
      </w:r>
      <w:proofErr w:type="spellEnd"/>
      <w:r>
        <w:rPr>
          <w:rFonts w:ascii="Garamond" w:hAnsi="Garamond"/>
          <w:b/>
        </w:rPr>
        <w:t xml:space="preserve"> </w:t>
      </w:r>
      <w:r w:rsidR="007F33C6">
        <w:rPr>
          <w:rFonts w:ascii="Garamond" w:hAnsi="Garamond"/>
          <w:b/>
        </w:rPr>
        <w:t xml:space="preserve">Course </w:t>
      </w:r>
      <w:proofErr w:type="spellStart"/>
      <w:r w:rsidR="007F33C6">
        <w:rPr>
          <w:rFonts w:ascii="Garamond" w:hAnsi="Garamond"/>
          <w:b/>
        </w:rPr>
        <w:t>Instructor</w:t>
      </w:r>
      <w:proofErr w:type="spellEnd"/>
    </w:p>
    <w:p w14:paraId="1104DBFF" w14:textId="77777777" w:rsidR="004B5BD8" w:rsidRPr="0097106E" w:rsidRDefault="004B5BD8" w:rsidP="004B5BD8">
      <w:pPr>
        <w:ind w:left="1440"/>
        <w:rPr>
          <w:rFonts w:ascii="Garamond" w:hAnsi="Garamond"/>
          <w:b/>
        </w:rPr>
      </w:pPr>
    </w:p>
    <w:p w14:paraId="774DDEB6" w14:textId="77777777" w:rsidR="00A24B5B" w:rsidRPr="00556F23" w:rsidRDefault="00A24B5B" w:rsidP="00A24B5B">
      <w:pPr>
        <w:ind w:left="360" w:hanging="360"/>
        <w:rPr>
          <w:rFonts w:ascii="Garamond" w:hAnsi="Garamond"/>
          <w:b/>
          <w:caps/>
        </w:rPr>
      </w:pPr>
      <w:r w:rsidRPr="00556F23">
        <w:rPr>
          <w:rFonts w:ascii="Garamond" w:hAnsi="Garamond"/>
          <w:b/>
          <w:caps/>
        </w:rPr>
        <w:t>Creative Works or Activities</w:t>
      </w:r>
    </w:p>
    <w:p w14:paraId="0165D77E" w14:textId="77777777" w:rsidR="00EE0955" w:rsidRPr="00556F23" w:rsidRDefault="00EE0955" w:rsidP="00A24B5B">
      <w:pPr>
        <w:ind w:left="360" w:hanging="360"/>
        <w:rPr>
          <w:rFonts w:ascii="Garamond" w:hAnsi="Garamond"/>
          <w:b/>
          <w:caps/>
        </w:rPr>
      </w:pPr>
    </w:p>
    <w:p w14:paraId="3B08BB7D" w14:textId="77777777" w:rsidR="00461B60" w:rsidRPr="00F140A6" w:rsidRDefault="00461B60" w:rsidP="00AE46B3">
      <w:pPr>
        <w:numPr>
          <w:ilvl w:val="0"/>
          <w:numId w:val="7"/>
        </w:numPr>
        <w:spacing w:after="120"/>
        <w:rPr>
          <w:rFonts w:ascii="Garamond" w:hAnsi="Garamond"/>
          <w:b/>
        </w:rPr>
      </w:pPr>
      <w:r>
        <w:rPr>
          <w:rFonts w:ascii="Garamond" w:hAnsi="Garamond"/>
          <w:b/>
          <w:sz w:val="20"/>
          <w:szCs w:val="20"/>
        </w:rPr>
        <w:t>DIGITAL RESEARCH &amp; PROJECTS</w:t>
      </w:r>
    </w:p>
    <w:p w14:paraId="650B85F3" w14:textId="626EB663" w:rsidR="0015220C" w:rsidRPr="00192CFA" w:rsidRDefault="00461B60" w:rsidP="00AE46B3">
      <w:pPr>
        <w:numPr>
          <w:ilvl w:val="0"/>
          <w:numId w:val="11"/>
        </w:numPr>
        <w:spacing w:after="120"/>
        <w:ind w:left="1434" w:hanging="357"/>
        <w:rPr>
          <w:rFonts w:ascii="Garamond" w:hAnsi="Garamond"/>
        </w:rPr>
      </w:pPr>
      <w:r w:rsidRPr="00120150">
        <w:rPr>
          <w:rFonts w:ascii="Garamond" w:hAnsi="Garamond"/>
          <w:lang w:val="fr-CA"/>
        </w:rPr>
        <w:t xml:space="preserve">Mapping </w:t>
      </w:r>
      <w:proofErr w:type="spellStart"/>
      <w:r w:rsidRPr="00120150">
        <w:rPr>
          <w:rFonts w:ascii="Garamond" w:hAnsi="Garamond"/>
          <w:lang w:val="fr-CA"/>
        </w:rPr>
        <w:t>Decadence</w:t>
      </w:r>
      <w:proofErr w:type="spellEnd"/>
      <w:r w:rsidR="00B431EF">
        <w:rPr>
          <w:rFonts w:ascii="Garamond" w:hAnsi="Garamond"/>
          <w:lang w:val="fr-CA"/>
        </w:rPr>
        <w:t>:</w:t>
      </w:r>
      <w:r w:rsidRPr="00120150">
        <w:rPr>
          <w:rFonts w:ascii="Garamond" w:hAnsi="Garamond"/>
          <w:lang w:val="fr-CA"/>
        </w:rPr>
        <w:t xml:space="preserve"> </w:t>
      </w:r>
      <w:hyperlink r:id="rId11" w:history="1">
        <w:r w:rsidRPr="005E1F03">
          <w:rPr>
            <w:rStyle w:val="Hyperlink"/>
            <w:rFonts w:ascii="Garamond" w:hAnsi="Garamond"/>
            <w:lang w:val="fr-CA"/>
          </w:rPr>
          <w:t>http://mappingdecadence.org</w:t>
        </w:r>
      </w:hyperlink>
    </w:p>
    <w:p w14:paraId="1242CC90" w14:textId="60FB742F" w:rsidR="4441FBA7" w:rsidRDefault="4441FBA7" w:rsidP="4441FBA7">
      <w:pPr>
        <w:pStyle w:val="ListParagraph"/>
        <w:numPr>
          <w:ilvl w:val="0"/>
          <w:numId w:val="10"/>
        </w:numPr>
        <w:spacing w:after="120"/>
        <w:rPr>
          <w:rFonts w:ascii="Garamond" w:hAnsi="Garamond"/>
          <w:b/>
          <w:bCs/>
        </w:rPr>
      </w:pPr>
      <w:r w:rsidRPr="4441FBA7">
        <w:rPr>
          <w:rFonts w:ascii="Garamond" w:hAnsi="Garamond"/>
        </w:rPr>
        <w:t xml:space="preserve">WWI Diary of Albert Huet: </w:t>
      </w:r>
      <w:hyperlink r:id="rId12">
        <w:r w:rsidRPr="4441FBA7">
          <w:rPr>
            <w:rStyle w:val="Hyperlink"/>
            <w:rFonts w:ascii="Garamond" w:hAnsi="Garamond"/>
          </w:rPr>
          <w:t>http://helenehuet.org/albert-huet-wwis-diary/</w:t>
        </w:r>
      </w:hyperlink>
    </w:p>
    <w:p w14:paraId="30595828" w14:textId="7C5AAE33" w:rsidR="4441FBA7" w:rsidRDefault="00A03E39" w:rsidP="4441FBA7">
      <w:pPr>
        <w:pStyle w:val="ListParagraph"/>
        <w:numPr>
          <w:ilvl w:val="0"/>
          <w:numId w:val="10"/>
        </w:numPr>
        <w:spacing w:after="120"/>
        <w:rPr>
          <w:rFonts w:ascii="Garamond" w:eastAsia="Garamond" w:hAnsi="Garamond" w:cs="Garamond"/>
          <w:b/>
          <w:bCs/>
        </w:rPr>
      </w:pPr>
      <w:r>
        <w:rPr>
          <w:rFonts w:ascii="Garamond" w:hAnsi="Garamond"/>
        </w:rPr>
        <w:t xml:space="preserve">French and Francophone Comic Books at UF: </w:t>
      </w:r>
      <w:hyperlink r:id="rId13" w:history="1">
        <w:r w:rsidRPr="00A04F68">
          <w:rPr>
            <w:rStyle w:val="Hyperlink"/>
            <w:rFonts w:ascii="Garamond" w:hAnsi="Garamond"/>
          </w:rPr>
          <w:t>https://express.adobe.com/page/QfYKKTreGPg7H/</w:t>
        </w:r>
      </w:hyperlink>
      <w:r>
        <w:rPr>
          <w:rFonts w:ascii="Garamond" w:hAnsi="Garamond"/>
        </w:rPr>
        <w:t xml:space="preserve"> </w:t>
      </w:r>
      <w:r>
        <w:rPr>
          <w:rFonts w:ascii="Garamond" w:eastAsia="Garamond" w:hAnsi="Garamond" w:cs="Garamond"/>
          <w:b/>
          <w:bCs/>
        </w:rPr>
        <w:t xml:space="preserve"> </w:t>
      </w:r>
    </w:p>
    <w:p w14:paraId="6939842F" w14:textId="63FEFCB8" w:rsidR="00704115" w:rsidRPr="00F140A6" w:rsidRDefault="00704115" w:rsidP="00704115">
      <w:pPr>
        <w:numPr>
          <w:ilvl w:val="0"/>
          <w:numId w:val="7"/>
        </w:numPr>
        <w:spacing w:after="120"/>
        <w:rPr>
          <w:rFonts w:ascii="Garamond" w:hAnsi="Garamond"/>
          <w:b/>
        </w:rPr>
      </w:pPr>
      <w:r>
        <w:rPr>
          <w:rFonts w:ascii="Garamond" w:hAnsi="Garamond"/>
          <w:b/>
          <w:sz w:val="20"/>
          <w:szCs w:val="20"/>
        </w:rPr>
        <w:t>VIDEO</w:t>
      </w:r>
    </w:p>
    <w:p w14:paraId="0C8ABAE0" w14:textId="338DB1A6" w:rsidR="00704115" w:rsidRPr="00704115" w:rsidRDefault="00704115" w:rsidP="1FBD6346">
      <w:pPr>
        <w:pStyle w:val="ListParagraph"/>
        <w:numPr>
          <w:ilvl w:val="0"/>
          <w:numId w:val="10"/>
        </w:numPr>
        <w:spacing w:after="120"/>
        <w:rPr>
          <w:rFonts w:ascii="Garamond" w:hAnsi="Garamond"/>
        </w:rPr>
      </w:pPr>
      <w:r w:rsidRPr="1FBD6346">
        <w:rPr>
          <w:rFonts w:ascii="Garamond" w:hAnsi="Garamond"/>
        </w:rPr>
        <w:t xml:space="preserve">“Librarians and Digital Humanities Education and Projects: Laurie N. Taylor and Hélène Huet.” Published in digital companion to </w:t>
      </w:r>
      <w:r w:rsidRPr="1FBD6346">
        <w:rPr>
          <w:rFonts w:ascii="Garamond" w:hAnsi="Garamond"/>
          <w:i/>
          <w:iCs/>
        </w:rPr>
        <w:t>Digital Humanities for Librarians</w:t>
      </w:r>
      <w:r w:rsidRPr="1FBD6346">
        <w:rPr>
          <w:rFonts w:ascii="Garamond" w:hAnsi="Garamond"/>
        </w:rPr>
        <w:t xml:space="preserve"> by Emma Annette Wilson, Rowman &amp; Littlefield’s textbook series, 2019.</w:t>
      </w:r>
      <w:r w:rsidR="62097603" w:rsidRPr="1FBD6346">
        <w:rPr>
          <w:rFonts w:ascii="Garamond" w:hAnsi="Garamond"/>
        </w:rPr>
        <w:t xml:space="preserve"> </w:t>
      </w:r>
      <w:hyperlink r:id="rId14">
        <w:r w:rsidR="62097603" w:rsidRPr="1FBD6346">
          <w:rPr>
            <w:rStyle w:val="Hyperlink"/>
            <w:rFonts w:ascii="Garamond" w:hAnsi="Garamond"/>
          </w:rPr>
          <w:t>https://www.youtube.com/watch?v=cNUmivTinYY</w:t>
        </w:r>
      </w:hyperlink>
      <w:r w:rsidR="62097603" w:rsidRPr="1FBD6346">
        <w:rPr>
          <w:rFonts w:ascii="Garamond" w:hAnsi="Garamond"/>
        </w:rPr>
        <w:t xml:space="preserve"> </w:t>
      </w:r>
    </w:p>
    <w:p w14:paraId="7C39777A" w14:textId="77777777" w:rsidR="0097106E" w:rsidRPr="00B36529" w:rsidRDefault="0097106E" w:rsidP="00A24B5B">
      <w:pPr>
        <w:rPr>
          <w:rFonts w:ascii="Garamond" w:hAnsi="Garamond"/>
          <w:b/>
          <w:caps/>
          <w:lang w:val="en-US"/>
        </w:rPr>
      </w:pPr>
    </w:p>
    <w:p w14:paraId="43A96DA5" w14:textId="77777777" w:rsidR="00A24B5B" w:rsidRDefault="00A24B5B" w:rsidP="00874A6F">
      <w:pPr>
        <w:rPr>
          <w:rFonts w:ascii="Garamond" w:hAnsi="Garamond"/>
          <w:b/>
          <w:caps/>
        </w:rPr>
      </w:pPr>
      <w:r w:rsidRPr="00556F23">
        <w:rPr>
          <w:rFonts w:ascii="Garamond" w:hAnsi="Garamond"/>
          <w:b/>
          <w:caps/>
        </w:rPr>
        <w:t>Publications</w:t>
      </w:r>
    </w:p>
    <w:p w14:paraId="55E02330" w14:textId="77777777" w:rsidR="00461B60" w:rsidRDefault="00461B60" w:rsidP="00874A6F">
      <w:pPr>
        <w:rPr>
          <w:rFonts w:ascii="Garamond" w:hAnsi="Garamond"/>
          <w:b/>
          <w:caps/>
        </w:rPr>
      </w:pPr>
    </w:p>
    <w:p w14:paraId="12B2D6E3" w14:textId="65F2CAE0" w:rsidR="00461B60" w:rsidRPr="00CC7B5A" w:rsidRDefault="001179CB" w:rsidP="052C9E02">
      <w:pPr>
        <w:numPr>
          <w:ilvl w:val="0"/>
          <w:numId w:val="7"/>
        </w:numPr>
        <w:spacing w:after="120"/>
        <w:rPr>
          <w:rFonts w:ascii="Garamond" w:hAnsi="Garamond"/>
          <w:b/>
          <w:bCs/>
        </w:rPr>
      </w:pPr>
      <w:r w:rsidRPr="29DBF529">
        <w:rPr>
          <w:rFonts w:ascii="Garamond" w:hAnsi="Garamond"/>
          <w:b/>
          <w:bCs/>
          <w:sz w:val="20"/>
          <w:szCs w:val="20"/>
        </w:rPr>
        <w:t xml:space="preserve">REFEREED </w:t>
      </w:r>
      <w:r w:rsidR="006F3CC2" w:rsidRPr="29DBF529">
        <w:rPr>
          <w:rFonts w:ascii="Garamond" w:hAnsi="Garamond"/>
          <w:b/>
          <w:bCs/>
          <w:sz w:val="20"/>
          <w:szCs w:val="20"/>
        </w:rPr>
        <w:t>ARTICLES</w:t>
      </w:r>
    </w:p>
    <w:p w14:paraId="292CB1A1" w14:textId="4E5986E4" w:rsidR="29DBF529" w:rsidRDefault="00ED7B23" w:rsidP="00ED7B23">
      <w:pPr>
        <w:pStyle w:val="ListParagraph"/>
        <w:numPr>
          <w:ilvl w:val="1"/>
          <w:numId w:val="7"/>
        </w:numPr>
        <w:rPr>
          <w:rFonts w:ascii="Garamond" w:eastAsiaTheme="minorEastAsia" w:hAnsi="Garamond" w:cstheme="minorBidi"/>
          <w:color w:val="000000" w:themeColor="text1"/>
          <w:szCs w:val="24"/>
        </w:rPr>
      </w:pPr>
      <w:r w:rsidRPr="00ED7B23">
        <w:rPr>
          <w:rFonts w:ascii="Garamond" w:eastAsiaTheme="minorEastAsia" w:hAnsi="Garamond" w:cstheme="minorBidi"/>
          <w:color w:val="000000" w:themeColor="text1"/>
          <w:szCs w:val="24"/>
        </w:rPr>
        <w:t>Collins, P., Huet, H., Taylor, L., Mistretta, B., Toombs, H., Baksh, A., Dize, N., Glenn-</w:t>
      </w:r>
      <w:proofErr w:type="spellStart"/>
      <w:r w:rsidRPr="00ED7B23">
        <w:rPr>
          <w:rFonts w:ascii="Garamond" w:eastAsiaTheme="minorEastAsia" w:hAnsi="Garamond" w:cstheme="minorBidi"/>
          <w:color w:val="000000" w:themeColor="text1"/>
          <w:szCs w:val="24"/>
        </w:rPr>
        <w:t>Calender</w:t>
      </w:r>
      <w:proofErr w:type="spellEnd"/>
      <w:r w:rsidRPr="00ED7B23">
        <w:rPr>
          <w:rFonts w:ascii="Garamond" w:eastAsiaTheme="minorEastAsia" w:hAnsi="Garamond" w:cstheme="minorBidi"/>
          <w:color w:val="000000" w:themeColor="text1"/>
          <w:szCs w:val="24"/>
        </w:rPr>
        <w:t xml:space="preserve">, J., Johnson, R., </w:t>
      </w:r>
      <w:proofErr w:type="spellStart"/>
      <w:r w:rsidRPr="00ED7B23">
        <w:rPr>
          <w:rFonts w:ascii="Garamond" w:eastAsiaTheme="minorEastAsia" w:hAnsi="Garamond" w:cstheme="minorBidi"/>
          <w:color w:val="000000" w:themeColor="text1"/>
          <w:szCs w:val="24"/>
        </w:rPr>
        <w:t>Kamugisha</w:t>
      </w:r>
      <w:proofErr w:type="spellEnd"/>
      <w:r w:rsidRPr="00ED7B23">
        <w:rPr>
          <w:rFonts w:ascii="Garamond" w:eastAsiaTheme="minorEastAsia" w:hAnsi="Garamond" w:cstheme="minorBidi"/>
          <w:color w:val="000000" w:themeColor="text1"/>
          <w:szCs w:val="24"/>
        </w:rPr>
        <w:t xml:space="preserve">, A., </w:t>
      </w:r>
      <w:proofErr w:type="spellStart"/>
      <w:r w:rsidRPr="00ED7B23">
        <w:rPr>
          <w:rFonts w:ascii="Garamond" w:eastAsiaTheme="minorEastAsia" w:hAnsi="Garamond" w:cstheme="minorBidi"/>
          <w:color w:val="000000" w:themeColor="text1"/>
          <w:szCs w:val="24"/>
        </w:rPr>
        <w:t>Okoli</w:t>
      </w:r>
      <w:proofErr w:type="spellEnd"/>
      <w:r w:rsidRPr="00ED7B23">
        <w:rPr>
          <w:rFonts w:ascii="Garamond" w:eastAsiaTheme="minorEastAsia" w:hAnsi="Garamond" w:cstheme="minorBidi"/>
          <w:color w:val="000000" w:themeColor="text1"/>
          <w:szCs w:val="24"/>
        </w:rPr>
        <w:t>, K., Saint-</w:t>
      </w:r>
      <w:proofErr w:type="spellStart"/>
      <w:r w:rsidRPr="00ED7B23">
        <w:rPr>
          <w:rFonts w:ascii="Garamond" w:eastAsiaTheme="minorEastAsia" w:hAnsi="Garamond" w:cstheme="minorBidi"/>
          <w:color w:val="000000" w:themeColor="text1"/>
          <w:szCs w:val="24"/>
        </w:rPr>
        <w:t>Loubert</w:t>
      </w:r>
      <w:proofErr w:type="spellEnd"/>
      <w:r w:rsidRPr="00ED7B23">
        <w:rPr>
          <w:rFonts w:ascii="Garamond" w:eastAsiaTheme="minorEastAsia" w:hAnsi="Garamond" w:cstheme="minorBidi"/>
          <w:color w:val="000000" w:themeColor="text1"/>
          <w:szCs w:val="24"/>
        </w:rPr>
        <w:t xml:space="preserve">, L., &amp; Valens, K. “An Institute-Based Approach to OER in Digital Caribbean Studies.” Using Open Educational Resources to Promote Social Justice. Eds. CJ Ivory and </w:t>
      </w:r>
      <w:r w:rsidRPr="00ED7B23">
        <w:rPr>
          <w:rFonts w:ascii="Garamond" w:eastAsiaTheme="minorEastAsia" w:hAnsi="Garamond" w:cstheme="minorBidi"/>
          <w:color w:val="000000" w:themeColor="text1"/>
          <w:szCs w:val="24"/>
        </w:rPr>
        <w:lastRenderedPageBreak/>
        <w:t xml:space="preserve">Angela </w:t>
      </w:r>
      <w:proofErr w:type="spellStart"/>
      <w:r w:rsidRPr="00ED7B23">
        <w:rPr>
          <w:rFonts w:ascii="Garamond" w:eastAsiaTheme="minorEastAsia" w:hAnsi="Garamond" w:cstheme="minorBidi"/>
          <w:color w:val="000000" w:themeColor="text1"/>
          <w:szCs w:val="24"/>
        </w:rPr>
        <w:t>Pashia</w:t>
      </w:r>
      <w:proofErr w:type="spellEnd"/>
      <w:r w:rsidRPr="00ED7B23">
        <w:rPr>
          <w:rFonts w:ascii="Garamond" w:eastAsiaTheme="minorEastAsia" w:hAnsi="Garamond" w:cstheme="minorBidi"/>
          <w:color w:val="000000" w:themeColor="text1"/>
          <w:szCs w:val="24"/>
        </w:rPr>
        <w:t xml:space="preserve">. Chicago, IL: Association of College and Research Libraries Press, 2022: 285-99. </w:t>
      </w:r>
      <w:hyperlink r:id="rId15" w:history="1">
        <w:r w:rsidRPr="00C82704">
          <w:rPr>
            <w:rStyle w:val="Hyperlink"/>
            <w:rFonts w:ascii="Garamond" w:eastAsiaTheme="minorEastAsia" w:hAnsi="Garamond" w:cstheme="minorBidi"/>
            <w:szCs w:val="24"/>
          </w:rPr>
          <w:t>https://www.ala.org/acrl/sites/ala.org.acrl/files/content/publications/booksanddigitalresources/digital/9780838936771_OA.pdf</w:t>
        </w:r>
      </w:hyperlink>
      <w:r>
        <w:rPr>
          <w:rFonts w:ascii="Garamond" w:eastAsiaTheme="minorEastAsia" w:hAnsi="Garamond" w:cstheme="minorBidi"/>
          <w:color w:val="000000" w:themeColor="text1"/>
          <w:szCs w:val="24"/>
        </w:rPr>
        <w:t xml:space="preserve"> </w:t>
      </w:r>
      <w:r w:rsidRPr="00ED7B23">
        <w:rPr>
          <w:rFonts w:ascii="Times New Roman" w:eastAsiaTheme="minorEastAsia" w:hAnsi="Times New Roman"/>
          <w:color w:val="000000" w:themeColor="text1"/>
          <w:szCs w:val="24"/>
        </w:rPr>
        <w:t>  </w:t>
      </w:r>
      <w:r w:rsidRPr="00ED7B23">
        <w:rPr>
          <w:rFonts w:ascii="Garamond" w:eastAsiaTheme="minorEastAsia" w:hAnsi="Garamond" w:cstheme="minorBidi"/>
          <w:color w:val="000000" w:themeColor="text1"/>
          <w:szCs w:val="24"/>
        </w:rPr>
        <w:t xml:space="preserve"> </w:t>
      </w:r>
    </w:p>
    <w:p w14:paraId="5B98B942" w14:textId="77777777" w:rsidR="00ED7B23" w:rsidRPr="00ED7B23" w:rsidRDefault="00ED7B23" w:rsidP="00ED7B23">
      <w:pPr>
        <w:pStyle w:val="ListParagraph"/>
        <w:ind w:left="1440"/>
        <w:rPr>
          <w:rFonts w:ascii="Garamond" w:eastAsiaTheme="minorEastAsia" w:hAnsi="Garamond" w:cstheme="minorBidi"/>
          <w:color w:val="000000" w:themeColor="text1"/>
          <w:szCs w:val="24"/>
        </w:rPr>
      </w:pPr>
    </w:p>
    <w:p w14:paraId="554E4441" w14:textId="3850B497" w:rsidR="2121F6DF" w:rsidRPr="00AC48E7" w:rsidRDefault="2121F6DF" w:rsidP="052C9E02">
      <w:pPr>
        <w:numPr>
          <w:ilvl w:val="1"/>
          <w:numId w:val="7"/>
        </w:numPr>
        <w:spacing w:after="120"/>
        <w:ind w:right="115"/>
        <w:rPr>
          <w:rFonts w:asciiTheme="minorHAnsi" w:eastAsiaTheme="minorEastAsia" w:hAnsiTheme="minorHAnsi" w:cstheme="minorBidi"/>
          <w:color w:val="000000" w:themeColor="text1"/>
          <w:lang w:val="en-US"/>
        </w:rPr>
      </w:pPr>
      <w:r w:rsidRPr="29DBF529">
        <w:rPr>
          <w:rFonts w:ascii="Garamond" w:eastAsia="Garamond" w:hAnsi="Garamond" w:cs="Garamond"/>
          <w:color w:val="000000" w:themeColor="text1"/>
          <w:lang w:val="en-US"/>
        </w:rPr>
        <w:t>Hines, A., Huet H., &amp; Toombs, H. “</w:t>
      </w:r>
      <w:r w:rsidRPr="29DBF529">
        <w:rPr>
          <w:rFonts w:ascii="Garamond" w:eastAsia="Garamond" w:hAnsi="Garamond" w:cs="Garamond"/>
          <w:lang w:val="en-US"/>
        </w:rPr>
        <w:t>Bringing Visual Anthropology to the Academic Library: An Analysis of Student-Generated Social Media Photographs</w:t>
      </w:r>
      <w:r w:rsidRPr="29DBF529">
        <w:rPr>
          <w:rFonts w:ascii="Garamond" w:eastAsia="Garamond" w:hAnsi="Garamond" w:cs="Garamond"/>
          <w:color w:val="000000" w:themeColor="text1"/>
          <w:lang w:val="en-US"/>
        </w:rPr>
        <w:t xml:space="preserve">.” </w:t>
      </w:r>
      <w:r w:rsidRPr="29DBF529">
        <w:rPr>
          <w:rFonts w:ascii="Garamond" w:eastAsia="Garamond" w:hAnsi="Garamond" w:cs="Garamond"/>
          <w:i/>
          <w:iCs/>
          <w:color w:val="000000" w:themeColor="text1"/>
          <w:lang w:val="en-US"/>
        </w:rPr>
        <w:t>ACRL 2021 Conference Proceedings</w:t>
      </w:r>
      <w:r w:rsidR="15623FDF" w:rsidRPr="29DBF529">
        <w:rPr>
          <w:rFonts w:ascii="Garamond" w:eastAsia="Garamond" w:hAnsi="Garamond" w:cs="Garamond"/>
          <w:i/>
          <w:iCs/>
          <w:color w:val="000000" w:themeColor="text1"/>
          <w:lang w:val="en-US"/>
        </w:rPr>
        <w:t xml:space="preserve"> </w:t>
      </w:r>
      <w:r w:rsidR="15623FDF" w:rsidRPr="29DBF529">
        <w:rPr>
          <w:rFonts w:ascii="Garamond" w:eastAsia="Garamond" w:hAnsi="Garamond" w:cs="Garamond"/>
          <w:color w:val="000000" w:themeColor="text1"/>
          <w:lang w:val="en-US"/>
        </w:rPr>
        <w:t>(April 2021)</w:t>
      </w:r>
      <w:r w:rsidRPr="29DBF529">
        <w:rPr>
          <w:rFonts w:ascii="Garamond" w:eastAsia="Garamond" w:hAnsi="Garamond" w:cs="Garamond"/>
          <w:color w:val="000000" w:themeColor="text1"/>
          <w:lang w:val="en-US"/>
        </w:rPr>
        <w:t>:</w:t>
      </w:r>
      <w:r w:rsidRPr="29DBF529">
        <w:rPr>
          <w:rFonts w:ascii="Garamond" w:eastAsia="Garamond" w:hAnsi="Garamond" w:cs="Garamond"/>
          <w:i/>
          <w:iCs/>
          <w:color w:val="000000" w:themeColor="text1"/>
          <w:lang w:val="en-US"/>
        </w:rPr>
        <w:t xml:space="preserve"> </w:t>
      </w:r>
      <w:r w:rsidRPr="29DBF529">
        <w:rPr>
          <w:rFonts w:ascii="Garamond" w:eastAsia="Garamond" w:hAnsi="Garamond" w:cs="Garamond"/>
          <w:color w:val="000000" w:themeColor="text1"/>
          <w:lang w:val="en-US"/>
        </w:rPr>
        <w:t>21-28.</w:t>
      </w:r>
      <w:r w:rsidR="00AC48E7" w:rsidRPr="29DBF529">
        <w:rPr>
          <w:rFonts w:ascii="Garamond" w:eastAsia="Garamond" w:hAnsi="Garamond" w:cs="Garamond"/>
          <w:color w:val="000000" w:themeColor="text1"/>
          <w:lang w:val="en-US"/>
        </w:rPr>
        <w:t xml:space="preserve"> </w:t>
      </w:r>
      <w:hyperlink r:id="rId16">
        <w:r w:rsidR="00AC48E7" w:rsidRPr="29DBF529">
          <w:rPr>
            <w:rStyle w:val="Hyperlink"/>
            <w:rFonts w:ascii="Garamond" w:eastAsia="Garamond" w:hAnsi="Garamond" w:cs="Garamond"/>
            <w:lang w:val="en-US"/>
          </w:rPr>
          <w:t>https://www.ala.org/acrl/sites/ala.org.acrl/files/content/conferences/confsandpreconfs/2021/BringingVisualAnthropology.pdf</w:t>
        </w:r>
      </w:hyperlink>
      <w:r w:rsidR="00AC48E7" w:rsidRPr="29DBF529">
        <w:rPr>
          <w:rFonts w:ascii="Garamond" w:eastAsia="Garamond" w:hAnsi="Garamond" w:cs="Garamond"/>
          <w:color w:val="000000" w:themeColor="text1"/>
          <w:lang w:val="en-US"/>
        </w:rPr>
        <w:t xml:space="preserve"> </w:t>
      </w:r>
    </w:p>
    <w:p w14:paraId="73DC42E2" w14:textId="3E77A94E" w:rsidR="00715A7C" w:rsidRPr="00B36529" w:rsidRDefault="00715A7C" w:rsidP="00715A7C">
      <w:pPr>
        <w:widowControl w:val="0"/>
        <w:numPr>
          <w:ilvl w:val="1"/>
          <w:numId w:val="7"/>
        </w:numPr>
        <w:autoSpaceDE w:val="0"/>
        <w:autoSpaceDN w:val="0"/>
        <w:adjustRightInd w:val="0"/>
        <w:spacing w:after="120"/>
        <w:ind w:right="115"/>
        <w:rPr>
          <w:rFonts w:ascii="Garamond" w:hAnsi="Garamond"/>
          <w:color w:val="000000"/>
          <w:lang w:val="en-US"/>
        </w:rPr>
      </w:pPr>
      <w:r w:rsidRPr="29DBF529">
        <w:rPr>
          <w:rFonts w:ascii="Garamond" w:hAnsi="Garamond"/>
          <w:color w:val="000000" w:themeColor="text1"/>
          <w:lang w:val="en-US"/>
        </w:rPr>
        <w:t xml:space="preserve">Hines, A., Elrod, R., Huet, H., Ewing, S., &amp; Freund. L. “Putting the Audience in Charge of the Message: Assessment of Student-Generated Public Relations Campaigns in an Academic Library.” </w:t>
      </w:r>
      <w:r w:rsidRPr="29DBF529">
        <w:rPr>
          <w:rFonts w:ascii="Garamond" w:hAnsi="Garamond"/>
          <w:i/>
          <w:iCs/>
          <w:color w:val="000000" w:themeColor="text1"/>
          <w:lang w:val="en-US"/>
        </w:rPr>
        <w:t>Marketing Libraries Journal</w:t>
      </w:r>
      <w:r w:rsidRPr="29DBF529">
        <w:rPr>
          <w:rFonts w:ascii="Garamond" w:hAnsi="Garamond"/>
          <w:color w:val="000000" w:themeColor="text1"/>
          <w:lang w:val="en-US"/>
        </w:rPr>
        <w:t xml:space="preserve"> 3.2 (Summer 2019): 65-79. </w:t>
      </w:r>
      <w:hyperlink r:id="rId17">
        <w:r w:rsidRPr="29DBF529">
          <w:rPr>
            <w:rStyle w:val="Hyperlink"/>
            <w:rFonts w:ascii="Garamond" w:hAnsi="Garamond"/>
            <w:lang w:val="en-US"/>
          </w:rPr>
          <w:t>http://journal.marketinglibraries.org/summer2019/06_MLJv3i2_Feature_HinesEtAl.pdf</w:t>
        </w:r>
      </w:hyperlink>
      <w:r w:rsidRPr="29DBF529">
        <w:rPr>
          <w:rFonts w:ascii="Garamond" w:hAnsi="Garamond"/>
          <w:color w:val="000000" w:themeColor="text1"/>
          <w:lang w:val="en-US"/>
        </w:rPr>
        <w:t xml:space="preserve"> </w:t>
      </w:r>
    </w:p>
    <w:p w14:paraId="5F9C02A4" w14:textId="576FB76A" w:rsidR="00FF692C" w:rsidRPr="00B36529" w:rsidRDefault="00FF692C" w:rsidP="00AE46B3">
      <w:pPr>
        <w:widowControl w:val="0"/>
        <w:numPr>
          <w:ilvl w:val="1"/>
          <w:numId w:val="7"/>
        </w:numPr>
        <w:autoSpaceDE w:val="0"/>
        <w:autoSpaceDN w:val="0"/>
        <w:adjustRightInd w:val="0"/>
        <w:spacing w:after="120"/>
        <w:ind w:right="115"/>
        <w:rPr>
          <w:rFonts w:ascii="Garamond" w:hAnsi="Garamond"/>
          <w:color w:val="000000"/>
          <w:lang w:val="en-US"/>
        </w:rPr>
      </w:pPr>
      <w:r w:rsidRPr="29DBF529">
        <w:rPr>
          <w:rFonts w:ascii="Garamond" w:hAnsi="Garamond"/>
          <w:color w:val="000000" w:themeColor="text1"/>
          <w:lang w:val="en-US"/>
        </w:rPr>
        <w:t xml:space="preserve">Huet, H., Alteri S., &amp; Taylor, L. “A Life on the Hyphen: Balancing Identities as Librarians, Scholars, and Digital Practitioners.” </w:t>
      </w:r>
      <w:r w:rsidRPr="29DBF529">
        <w:rPr>
          <w:rFonts w:ascii="Garamond" w:hAnsi="Garamond"/>
          <w:i/>
          <w:iCs/>
          <w:color w:val="000000" w:themeColor="text1"/>
          <w:lang w:val="en-US"/>
        </w:rPr>
        <w:t>Digital Humanities Quarterly</w:t>
      </w:r>
      <w:r w:rsidRPr="29DBF529">
        <w:rPr>
          <w:rFonts w:ascii="Garamond" w:hAnsi="Garamond"/>
          <w:color w:val="000000" w:themeColor="text1"/>
          <w:lang w:val="en-US"/>
        </w:rPr>
        <w:t xml:space="preserve">. 13.2 (July 2019). </w:t>
      </w:r>
      <w:hyperlink r:id="rId18">
        <w:r w:rsidRPr="29DBF529">
          <w:rPr>
            <w:rStyle w:val="Hyperlink"/>
            <w:rFonts w:ascii="Garamond" w:hAnsi="Garamond"/>
            <w:lang w:val="en-US"/>
          </w:rPr>
          <w:t>http://www.digitalhumanities.org/dhq/vol/13/2/000418/000418.html</w:t>
        </w:r>
      </w:hyperlink>
      <w:r w:rsidRPr="29DBF529">
        <w:rPr>
          <w:rFonts w:ascii="Garamond" w:hAnsi="Garamond"/>
          <w:color w:val="000000" w:themeColor="text1"/>
          <w:lang w:val="en-US"/>
        </w:rPr>
        <w:t xml:space="preserve"> </w:t>
      </w:r>
    </w:p>
    <w:p w14:paraId="12420DD9" w14:textId="5694DDC0" w:rsidR="00096E53" w:rsidRDefault="00096E53" w:rsidP="00AE46B3">
      <w:pPr>
        <w:pStyle w:val="ListParagraph"/>
        <w:numPr>
          <w:ilvl w:val="0"/>
          <w:numId w:val="12"/>
        </w:numPr>
        <w:spacing w:after="120"/>
        <w:rPr>
          <w:rFonts w:ascii="Garamond" w:hAnsi="Garamond"/>
        </w:rPr>
      </w:pPr>
      <w:r>
        <w:rPr>
          <w:rFonts w:ascii="Garamond" w:hAnsi="Garamond" w:cs="Lucida Grande"/>
          <w:szCs w:val="24"/>
        </w:rPr>
        <w:t xml:space="preserve">Asher, A., Shelton, T., </w:t>
      </w:r>
      <w:proofErr w:type="spellStart"/>
      <w:r>
        <w:rPr>
          <w:rFonts w:ascii="Garamond" w:hAnsi="Garamond" w:cs="Lucida Grande"/>
          <w:szCs w:val="24"/>
        </w:rPr>
        <w:t>Heckathorn</w:t>
      </w:r>
      <w:proofErr w:type="spellEnd"/>
      <w:r>
        <w:rPr>
          <w:rFonts w:ascii="Garamond" w:hAnsi="Garamond" w:cs="Lucida Grande"/>
          <w:szCs w:val="24"/>
        </w:rPr>
        <w:t>, J., &amp; Huet, H. “</w:t>
      </w:r>
      <w:r w:rsidRPr="00096E53">
        <w:rPr>
          <w:rFonts w:ascii="Garamond" w:hAnsi="Garamond" w:cs="Lucida Grande"/>
          <w:szCs w:val="24"/>
        </w:rPr>
        <w:t>Patron Driven Acquisition of Print Monographs and Music Scor</w:t>
      </w:r>
      <w:r>
        <w:rPr>
          <w:rFonts w:ascii="Garamond" w:hAnsi="Garamond" w:cs="Lucida Grande"/>
          <w:szCs w:val="24"/>
        </w:rPr>
        <w:t>es: A Pilot Program Case Study.”</w:t>
      </w:r>
      <w:r w:rsidRPr="00096E53">
        <w:rPr>
          <w:rFonts w:ascii="Garamond" w:hAnsi="Garamond" w:cs="Lucida Grande"/>
          <w:szCs w:val="24"/>
        </w:rPr>
        <w:t xml:space="preserve"> </w:t>
      </w:r>
      <w:r w:rsidR="00A314F0">
        <w:rPr>
          <w:rFonts w:ascii="Garamond" w:hAnsi="Garamond" w:cs="Lucida Grande"/>
          <w:i/>
          <w:szCs w:val="24"/>
        </w:rPr>
        <w:t>Music</w:t>
      </w:r>
      <w:r w:rsidRPr="00096E53">
        <w:rPr>
          <w:rFonts w:ascii="Garamond" w:hAnsi="Garamond" w:cs="Lucida Grande"/>
          <w:i/>
          <w:szCs w:val="24"/>
        </w:rPr>
        <w:t xml:space="preserve"> Reference Services Quarterly</w:t>
      </w:r>
      <w:r w:rsidRPr="00096E53">
        <w:rPr>
          <w:rFonts w:ascii="Garamond" w:hAnsi="Garamond" w:cs="Lucida Grande"/>
          <w:szCs w:val="24"/>
        </w:rPr>
        <w:t xml:space="preserve"> </w:t>
      </w:r>
      <w:r w:rsidR="00445ED3">
        <w:rPr>
          <w:rFonts w:ascii="Garamond" w:hAnsi="Garamond" w:cs="Lucida Grande"/>
          <w:szCs w:val="24"/>
        </w:rPr>
        <w:t>21.4 (</w:t>
      </w:r>
      <w:r w:rsidR="00B4379B">
        <w:rPr>
          <w:rFonts w:ascii="Garamond" w:hAnsi="Garamond" w:cs="Lucida Grande"/>
          <w:szCs w:val="24"/>
        </w:rPr>
        <w:t xml:space="preserve">Nov. </w:t>
      </w:r>
      <w:r w:rsidR="00445ED3">
        <w:rPr>
          <w:rFonts w:ascii="Garamond" w:hAnsi="Garamond" w:cs="Lucida Grande"/>
          <w:szCs w:val="24"/>
        </w:rPr>
        <w:t>2018): 185-208.</w:t>
      </w:r>
      <w:r w:rsidR="00911DCB" w:rsidDel="00911DCB">
        <w:rPr>
          <w:rFonts w:ascii="Garamond" w:hAnsi="Garamond" w:cs="Lucida Grande"/>
          <w:szCs w:val="24"/>
        </w:rPr>
        <w:t xml:space="preserve"> </w:t>
      </w:r>
      <w:hyperlink r:id="rId19" w:history="1">
        <w:r w:rsidRPr="00096E53">
          <w:rPr>
            <w:rStyle w:val="Hyperlink"/>
            <w:rFonts w:ascii="Garamond" w:hAnsi="Garamond"/>
          </w:rPr>
          <w:t>https://doi.org/10.1080/10588167.2018.1539605</w:t>
        </w:r>
      </w:hyperlink>
    </w:p>
    <w:p w14:paraId="4735DB8D" w14:textId="77777777" w:rsidR="0015220C" w:rsidRDefault="0015220C" w:rsidP="00AE46B3">
      <w:pPr>
        <w:pStyle w:val="ListParagraph"/>
        <w:numPr>
          <w:ilvl w:val="0"/>
          <w:numId w:val="12"/>
        </w:numPr>
        <w:spacing w:after="120"/>
        <w:rPr>
          <w:rFonts w:ascii="Garamond" w:hAnsi="Garamond" w:cs="Lucida Grande"/>
          <w:szCs w:val="24"/>
        </w:rPr>
      </w:pPr>
      <w:r w:rsidRPr="00776B0B">
        <w:rPr>
          <w:rFonts w:ascii="Garamond" w:hAnsi="Garamond" w:cs="Lucida Grande"/>
          <w:szCs w:val="24"/>
        </w:rPr>
        <w:t xml:space="preserve">Hines, A., Huet, H., Ewing, S., &amp; Freund, L. “Team Up: Collaborating with Public Relations Students to Promote Library Subject Specialists.” </w:t>
      </w:r>
      <w:r w:rsidRPr="00005777">
        <w:rPr>
          <w:rFonts w:ascii="Garamond" w:hAnsi="Garamond" w:cs="Lucida Grande"/>
          <w:i/>
          <w:szCs w:val="24"/>
        </w:rPr>
        <w:t>College &amp; Research Libraries News</w:t>
      </w:r>
      <w:r w:rsidRPr="00776B0B">
        <w:rPr>
          <w:rFonts w:ascii="Garamond" w:hAnsi="Garamond" w:cs="Lucida Grande"/>
          <w:szCs w:val="24"/>
        </w:rPr>
        <w:t xml:space="preserve"> 78.9 (Oct</w:t>
      </w:r>
      <w:r>
        <w:rPr>
          <w:rFonts w:ascii="Garamond" w:hAnsi="Garamond" w:cs="Lucida Grande"/>
          <w:szCs w:val="24"/>
        </w:rPr>
        <w:t>.</w:t>
      </w:r>
      <w:r w:rsidRPr="00776B0B">
        <w:rPr>
          <w:rFonts w:ascii="Garamond" w:hAnsi="Garamond" w:cs="Lucida Grande"/>
          <w:szCs w:val="24"/>
        </w:rPr>
        <w:t xml:space="preserve"> 2017): 506-509. </w:t>
      </w:r>
      <w:hyperlink r:id="rId20" w:history="1">
        <w:r w:rsidRPr="005634FD">
          <w:rPr>
            <w:rStyle w:val="Hyperlink"/>
            <w:rFonts w:ascii="Garamond" w:hAnsi="Garamond" w:cs="Lucida Grande"/>
            <w:szCs w:val="24"/>
          </w:rPr>
          <w:t>http://crln.acrl.org/index.php/crlnews/article/view/16776</w:t>
        </w:r>
      </w:hyperlink>
      <w:r>
        <w:rPr>
          <w:rFonts w:ascii="Garamond" w:hAnsi="Garamond" w:cs="Lucida Grande"/>
          <w:szCs w:val="24"/>
        </w:rPr>
        <w:t xml:space="preserve"> </w:t>
      </w:r>
    </w:p>
    <w:p w14:paraId="70CD871B" w14:textId="26B80D7F" w:rsidR="00907BBA" w:rsidRPr="00DB1A24" w:rsidRDefault="00776B0B" w:rsidP="00AE46B3">
      <w:pPr>
        <w:pStyle w:val="ListParagraph"/>
        <w:numPr>
          <w:ilvl w:val="0"/>
          <w:numId w:val="12"/>
        </w:numPr>
        <w:spacing w:after="120"/>
        <w:rPr>
          <w:rStyle w:val="Hyperlink"/>
          <w:rFonts w:ascii="Garamond" w:hAnsi="Garamond" w:cs="Lucida Grande"/>
          <w:color w:val="auto"/>
          <w:szCs w:val="24"/>
          <w:u w:val="none"/>
        </w:rPr>
      </w:pPr>
      <w:r>
        <w:rPr>
          <w:rFonts w:ascii="Garamond" w:hAnsi="Garamond"/>
        </w:rPr>
        <w:t xml:space="preserve">Huet, H. </w:t>
      </w:r>
      <w:r w:rsidR="00461B60" w:rsidRPr="001D4DA2">
        <w:rPr>
          <w:rFonts w:ascii="Garamond" w:hAnsi="Garamond"/>
        </w:rPr>
        <w:t>“Mapping Decadence: From a Hunch to a Web</w:t>
      </w:r>
      <w:r w:rsidR="00C128B0">
        <w:rPr>
          <w:rFonts w:ascii="Garamond" w:hAnsi="Garamond"/>
        </w:rPr>
        <w:t xml:space="preserve"> S</w:t>
      </w:r>
      <w:r w:rsidR="00461B60" w:rsidRPr="001D4DA2">
        <w:rPr>
          <w:rFonts w:ascii="Garamond" w:hAnsi="Garamond"/>
        </w:rPr>
        <w:t xml:space="preserve">ite.” </w:t>
      </w:r>
      <w:r w:rsidR="00461B60" w:rsidRPr="001D4DA2">
        <w:rPr>
          <w:rFonts w:ascii="Garamond" w:hAnsi="Garamond" w:cs="Lucida Grande"/>
          <w:i/>
          <w:szCs w:val="24"/>
        </w:rPr>
        <w:t xml:space="preserve">Journal of Map &amp; Geography Libraries: Advance in Geospatial </w:t>
      </w:r>
      <w:r w:rsidR="00461B60" w:rsidRPr="00005777">
        <w:rPr>
          <w:rFonts w:ascii="Garamond" w:hAnsi="Garamond" w:cs="Lucida Grande"/>
          <w:i/>
          <w:szCs w:val="24"/>
        </w:rPr>
        <w:t>Information, Collections &amp; Archives</w:t>
      </w:r>
      <w:r w:rsidR="00461B60" w:rsidRPr="001D4DA2">
        <w:rPr>
          <w:rFonts w:ascii="Garamond" w:hAnsi="Garamond" w:cs="Lucida Grande"/>
          <w:szCs w:val="24"/>
        </w:rPr>
        <w:t xml:space="preserve"> 11.1 (May </w:t>
      </w:r>
      <w:r w:rsidR="00461B60" w:rsidRPr="00DB1A24">
        <w:rPr>
          <w:rFonts w:ascii="Garamond" w:hAnsi="Garamond" w:cs="Lucida Grande"/>
          <w:szCs w:val="24"/>
        </w:rPr>
        <w:t>2015): 80-90.</w:t>
      </w:r>
      <w:r w:rsidRPr="00DB1A24">
        <w:rPr>
          <w:rFonts w:ascii="Garamond" w:hAnsi="Garamond" w:cs="Lucida Grande"/>
          <w:szCs w:val="24"/>
        </w:rPr>
        <w:t xml:space="preserve"> </w:t>
      </w:r>
      <w:hyperlink r:id="rId21" w:history="1">
        <w:r w:rsidR="00702310" w:rsidRPr="00DB1A24">
          <w:rPr>
            <w:rStyle w:val="Hyperlink"/>
            <w:rFonts w:ascii="Garamond" w:hAnsi="Garamond"/>
          </w:rPr>
          <w:t>https://doi.org/10.1080/15420353.2015.1008618</w:t>
        </w:r>
      </w:hyperlink>
    </w:p>
    <w:p w14:paraId="409E0A81" w14:textId="77777777" w:rsidR="00751FF5" w:rsidRPr="006F3CC2" w:rsidRDefault="00751FF5" w:rsidP="00DB1A24">
      <w:pPr>
        <w:pStyle w:val="ListParagraph"/>
        <w:spacing w:after="120"/>
        <w:ind w:left="1440"/>
        <w:rPr>
          <w:rStyle w:val="Hyperlink"/>
          <w:rFonts w:ascii="Garamond" w:hAnsi="Garamond" w:cs="Lucida Grande"/>
          <w:color w:val="auto"/>
          <w:szCs w:val="24"/>
          <w:u w:val="none"/>
        </w:rPr>
      </w:pPr>
    </w:p>
    <w:p w14:paraId="71BC9F02" w14:textId="60D56B3B" w:rsidR="00184FF9" w:rsidRPr="00184FF9" w:rsidRDefault="001179CB" w:rsidP="00AE46B3">
      <w:pPr>
        <w:numPr>
          <w:ilvl w:val="0"/>
          <w:numId w:val="7"/>
        </w:numPr>
        <w:spacing w:after="120"/>
        <w:rPr>
          <w:rFonts w:ascii="Garamond" w:hAnsi="Garamond"/>
          <w:b/>
        </w:rPr>
      </w:pPr>
      <w:r>
        <w:rPr>
          <w:rFonts w:ascii="Garamond" w:hAnsi="Garamond"/>
          <w:b/>
          <w:sz w:val="20"/>
          <w:szCs w:val="20"/>
        </w:rPr>
        <w:t xml:space="preserve">REFEREED </w:t>
      </w:r>
      <w:r w:rsidR="00144ECE">
        <w:rPr>
          <w:rFonts w:ascii="Garamond" w:hAnsi="Garamond"/>
          <w:b/>
          <w:sz w:val="20"/>
          <w:szCs w:val="20"/>
        </w:rPr>
        <w:t>BOOK CHAPTER</w:t>
      </w:r>
      <w:r w:rsidR="00B04C07">
        <w:rPr>
          <w:rFonts w:ascii="Garamond" w:hAnsi="Garamond"/>
          <w:b/>
          <w:sz w:val="20"/>
          <w:szCs w:val="20"/>
        </w:rPr>
        <w:t>S</w:t>
      </w:r>
    </w:p>
    <w:p w14:paraId="096A7A84" w14:textId="7978DE7A" w:rsidR="00ED7B23" w:rsidRDefault="00ED7B23" w:rsidP="00ED7B23">
      <w:pPr>
        <w:pStyle w:val="ListParagraph"/>
        <w:numPr>
          <w:ilvl w:val="1"/>
          <w:numId w:val="7"/>
        </w:numPr>
        <w:rPr>
          <w:rFonts w:ascii="Garamond" w:eastAsia="Times New Roman" w:hAnsi="Garamond" w:cs="Lucida Grande"/>
          <w:color w:val="000000" w:themeColor="text1"/>
          <w:szCs w:val="24"/>
        </w:rPr>
      </w:pPr>
      <w:r w:rsidRPr="00ED7B23">
        <w:rPr>
          <w:rFonts w:ascii="Garamond" w:eastAsia="Times New Roman" w:hAnsi="Garamond" w:cs="Lucida Grande"/>
          <w:color w:val="000000" w:themeColor="text1"/>
          <w:szCs w:val="24"/>
        </w:rPr>
        <w:t xml:space="preserve">Huet, H &amp; Alteri, S. “U is for Unusual.” B is for Baldwin: An Alphabet Tour of the Baldwin Library. Eds. Suzan Alteri, Kenneth Kidd, Poushali Bhadury, and Laurie N. Taylor. Gainesville, FL: </w:t>
      </w:r>
      <w:proofErr w:type="spellStart"/>
      <w:r w:rsidRPr="00ED7B23">
        <w:rPr>
          <w:rFonts w:ascii="Garamond" w:eastAsia="Times New Roman" w:hAnsi="Garamond" w:cs="Lucida Grande"/>
          <w:color w:val="000000" w:themeColor="text1"/>
          <w:szCs w:val="24"/>
        </w:rPr>
        <w:t>LibraryPress@UF</w:t>
      </w:r>
      <w:proofErr w:type="spellEnd"/>
      <w:r w:rsidRPr="00ED7B23">
        <w:rPr>
          <w:rFonts w:ascii="Garamond" w:eastAsia="Times New Roman" w:hAnsi="Garamond" w:cs="Lucida Grande"/>
          <w:color w:val="000000" w:themeColor="text1"/>
          <w:szCs w:val="24"/>
        </w:rPr>
        <w:t xml:space="preserve">, 2022: 105-107. </w:t>
      </w:r>
      <w:hyperlink r:id="rId22" w:history="1">
        <w:r w:rsidRPr="00C82704">
          <w:rPr>
            <w:rStyle w:val="Hyperlink"/>
            <w:rFonts w:ascii="Garamond" w:eastAsia="Times New Roman" w:hAnsi="Garamond" w:cs="Lucida Grande"/>
            <w:szCs w:val="24"/>
          </w:rPr>
          <w:t>https://ufdc.ufl.edu/AA00088630/00001/pdf/0</w:t>
        </w:r>
      </w:hyperlink>
      <w:r>
        <w:rPr>
          <w:rFonts w:ascii="Garamond" w:eastAsia="Times New Roman" w:hAnsi="Garamond" w:cs="Lucida Grande"/>
          <w:color w:val="000000" w:themeColor="text1"/>
          <w:szCs w:val="24"/>
        </w:rPr>
        <w:t xml:space="preserve"> </w:t>
      </w:r>
      <w:r w:rsidRPr="00ED7B23">
        <w:rPr>
          <w:rFonts w:ascii="Garamond" w:eastAsia="Times New Roman" w:hAnsi="Garamond" w:cs="Lucida Grande"/>
          <w:color w:val="000000" w:themeColor="text1"/>
          <w:szCs w:val="24"/>
        </w:rPr>
        <w:t xml:space="preserve">  </w:t>
      </w:r>
    </w:p>
    <w:p w14:paraId="5D18FB29" w14:textId="77777777" w:rsidR="00ED7B23" w:rsidRPr="00ED7B23" w:rsidRDefault="00ED7B23" w:rsidP="00ED7B23">
      <w:pPr>
        <w:pStyle w:val="ListParagraph"/>
        <w:ind w:left="1440"/>
        <w:rPr>
          <w:rFonts w:ascii="Garamond" w:eastAsia="Times New Roman" w:hAnsi="Garamond" w:cs="Lucida Grande"/>
          <w:color w:val="000000" w:themeColor="text1"/>
          <w:szCs w:val="24"/>
        </w:rPr>
      </w:pPr>
    </w:p>
    <w:p w14:paraId="629DB9F5" w14:textId="09DB6BDD" w:rsidR="006B5F39" w:rsidRPr="003919EC" w:rsidRDefault="002E6B83" w:rsidP="4C62CA38">
      <w:pPr>
        <w:numPr>
          <w:ilvl w:val="1"/>
          <w:numId w:val="7"/>
        </w:numPr>
        <w:spacing w:after="120"/>
        <w:ind w:left="1434" w:hanging="357"/>
        <w:rPr>
          <w:rFonts w:ascii="Garamond" w:hAnsi="Garamond" w:cs="Lucida Grande"/>
          <w:color w:val="000000" w:themeColor="text1"/>
        </w:rPr>
      </w:pPr>
      <w:r w:rsidRPr="4C62CA38">
        <w:rPr>
          <w:rFonts w:ascii="Garamond" w:hAnsi="Garamond" w:cs="Lucida Grande"/>
          <w:lang w:val="en-US"/>
        </w:rPr>
        <w:t>Huet, H., Alteri, S., &amp; Taylor, L. “Radical Collaboration to Improve Library Collections.” In </w:t>
      </w:r>
      <w:proofErr w:type="gramStart"/>
      <w:r w:rsidRPr="4C62CA38">
        <w:rPr>
          <w:rFonts w:ascii="Garamond" w:hAnsi="Garamond" w:cs="Lucida Grande"/>
          <w:i/>
          <w:iCs/>
          <w:lang w:val="en-US"/>
        </w:rPr>
        <w:t>The</w:t>
      </w:r>
      <w:proofErr w:type="gramEnd"/>
      <w:r w:rsidRPr="4C62CA38">
        <w:rPr>
          <w:rFonts w:ascii="Garamond" w:hAnsi="Garamond" w:cs="Lucida Grande"/>
          <w:i/>
          <w:iCs/>
          <w:lang w:val="en-US"/>
        </w:rPr>
        <w:t xml:space="preserve"> Digital Black Atlantic</w:t>
      </w:r>
      <w:r w:rsidRPr="4C62CA38">
        <w:rPr>
          <w:rFonts w:ascii="Garamond" w:hAnsi="Garamond" w:cs="Lucida Grande"/>
          <w:lang w:val="en-US"/>
        </w:rPr>
        <w:t xml:space="preserve">. Eds. Roopika Risam and Kelly Baker Josephs. </w:t>
      </w:r>
      <w:r w:rsidRPr="4C62CA38">
        <w:rPr>
          <w:rFonts w:ascii="Garamond" w:hAnsi="Garamond" w:cs="Lucida Grande"/>
        </w:rPr>
        <w:t xml:space="preserve">Minneapolis, </w:t>
      </w:r>
      <w:proofErr w:type="gramStart"/>
      <w:r w:rsidRPr="4C62CA38">
        <w:rPr>
          <w:rFonts w:ascii="Garamond" w:hAnsi="Garamond" w:cs="Lucida Grande"/>
        </w:rPr>
        <w:t>MN:</w:t>
      </w:r>
      <w:proofErr w:type="gramEnd"/>
      <w:r w:rsidRPr="4C62CA38">
        <w:rPr>
          <w:rFonts w:ascii="Garamond" w:hAnsi="Garamond" w:cs="Lucida Grande"/>
        </w:rPr>
        <w:t xml:space="preserve"> University of Minnesota Press, 2021</w:t>
      </w:r>
      <w:r w:rsidR="005A0548">
        <w:rPr>
          <w:rFonts w:ascii="Garamond" w:hAnsi="Garamond" w:cs="Lucida Grande"/>
        </w:rPr>
        <w:t> : 95-107.</w:t>
      </w:r>
      <w:r w:rsidR="00D84CA5">
        <w:rPr>
          <w:rFonts w:ascii="Garamond" w:hAnsi="Garamond" w:cs="Lucida Grande"/>
        </w:rPr>
        <w:t xml:space="preserve"> </w:t>
      </w:r>
    </w:p>
    <w:p w14:paraId="75D46105" w14:textId="0EB9C6DC" w:rsidR="003919EC" w:rsidRPr="003919EC" w:rsidRDefault="003919EC" w:rsidP="003919EC">
      <w:pPr>
        <w:numPr>
          <w:ilvl w:val="1"/>
          <w:numId w:val="7"/>
        </w:numPr>
        <w:spacing w:after="120"/>
        <w:rPr>
          <w:rFonts w:ascii="Garamond" w:hAnsi="Garamond" w:cs="Lucida Grande"/>
          <w:color w:val="000000" w:themeColor="text1"/>
          <w:lang w:val="en-US"/>
        </w:rPr>
      </w:pPr>
      <w:r w:rsidRPr="003919EC">
        <w:rPr>
          <w:rFonts w:ascii="Garamond" w:hAnsi="Garamond" w:cs="Lucida Grande"/>
          <w:color w:val="000000" w:themeColor="text1"/>
          <w:lang w:val="en-US"/>
        </w:rPr>
        <w:t>Huet, H. “Children of Decadence: The Forgotten Children’s Literature of Remy de Gourmont.”</w:t>
      </w:r>
      <w:r>
        <w:rPr>
          <w:rFonts w:ascii="Garamond" w:hAnsi="Garamond" w:cs="Lucida Grande"/>
          <w:color w:val="000000" w:themeColor="text1"/>
          <w:lang w:val="en-US"/>
        </w:rPr>
        <w:t xml:space="preserve"> In </w:t>
      </w:r>
      <w:r w:rsidRPr="003919EC">
        <w:rPr>
          <w:rFonts w:ascii="Garamond" w:hAnsi="Garamond" w:cs="Lucida Grande"/>
          <w:i/>
          <w:color w:val="000000" w:themeColor="text1"/>
          <w:lang w:val="en-US"/>
        </w:rPr>
        <w:t>Twentieth-Century Literature Criticism</w:t>
      </w:r>
      <w:r w:rsidRPr="003919EC">
        <w:rPr>
          <w:rFonts w:ascii="Garamond" w:hAnsi="Garamond" w:cs="Lucida Grande"/>
          <w:color w:val="000000" w:themeColor="text1"/>
          <w:lang w:val="en-US"/>
        </w:rPr>
        <w:t xml:space="preserve">. Ed. Carol A Schwartz. Vol. 407. </w:t>
      </w:r>
      <w:r>
        <w:rPr>
          <w:rFonts w:ascii="Garamond" w:hAnsi="Garamond" w:cs="Lucida Grande"/>
          <w:color w:val="000000" w:themeColor="text1"/>
          <w:lang w:val="en-US"/>
        </w:rPr>
        <w:t>Detroit</w:t>
      </w:r>
      <w:r w:rsidR="00AC48E7">
        <w:rPr>
          <w:rFonts w:ascii="Garamond" w:hAnsi="Garamond" w:cs="Lucida Grande"/>
          <w:color w:val="000000" w:themeColor="text1"/>
          <w:lang w:val="en-US"/>
        </w:rPr>
        <w:t>, MI</w:t>
      </w:r>
      <w:r>
        <w:rPr>
          <w:rFonts w:ascii="Garamond" w:hAnsi="Garamond" w:cs="Lucida Grande"/>
          <w:color w:val="000000" w:themeColor="text1"/>
          <w:lang w:val="en-US"/>
        </w:rPr>
        <w:t>: Gale, Cengage, 2021:</w:t>
      </w:r>
      <w:r w:rsidRPr="003919EC">
        <w:rPr>
          <w:rFonts w:ascii="Garamond" w:hAnsi="Garamond" w:cs="Lucida Grande"/>
          <w:color w:val="000000" w:themeColor="text1"/>
          <w:lang w:val="en-US"/>
        </w:rPr>
        <w:t xml:space="preserve"> 86</w:t>
      </w:r>
      <w:r>
        <w:rPr>
          <w:rFonts w:ascii="Garamond" w:hAnsi="Garamond" w:cs="Lucida Grande"/>
          <w:color w:val="000000" w:themeColor="text1"/>
          <w:lang w:val="en-US"/>
        </w:rPr>
        <w:t xml:space="preserve"> – 90. </w:t>
      </w:r>
    </w:p>
    <w:p w14:paraId="38AD1A66" w14:textId="2BE227C2" w:rsidR="00881727" w:rsidRPr="006B5F39" w:rsidRDefault="00881727" w:rsidP="4C62CA38">
      <w:pPr>
        <w:numPr>
          <w:ilvl w:val="0"/>
          <w:numId w:val="29"/>
        </w:numPr>
        <w:spacing w:after="120"/>
        <w:ind w:left="1434" w:hanging="357"/>
        <w:rPr>
          <w:rFonts w:ascii="Garamond" w:hAnsi="Garamond" w:cs="Lucida Grande"/>
          <w:color w:val="000000" w:themeColor="text1"/>
        </w:rPr>
      </w:pPr>
      <w:r w:rsidRPr="3774332D">
        <w:rPr>
          <w:rFonts w:ascii="Garamond" w:hAnsi="Garamond" w:cs="Lucida Grande"/>
          <w:lang w:val="en-US"/>
        </w:rPr>
        <w:lastRenderedPageBreak/>
        <w:t>Huet, H. &amp; Taylor, L. “Teaching Together for the Digital Humanities Graduate Certificate.” In </w:t>
      </w:r>
      <w:r w:rsidRPr="3774332D">
        <w:rPr>
          <w:rFonts w:ascii="Garamond" w:hAnsi="Garamond" w:cs="Lucida Grande"/>
          <w:i/>
          <w:iCs/>
          <w:lang w:val="en-US"/>
        </w:rPr>
        <w:t>Quick Hits</w:t>
      </w:r>
      <w:r w:rsidR="17B81563" w:rsidRPr="3774332D">
        <w:rPr>
          <w:rFonts w:ascii="Garamond" w:hAnsi="Garamond" w:cs="Lucida Grande"/>
          <w:i/>
          <w:iCs/>
          <w:lang w:val="en-US"/>
        </w:rPr>
        <w:t xml:space="preserve"> for </w:t>
      </w:r>
      <w:r w:rsidRPr="3774332D">
        <w:rPr>
          <w:rFonts w:ascii="Garamond" w:hAnsi="Garamond" w:cs="Lucida Grande"/>
          <w:i/>
          <w:iCs/>
          <w:lang w:val="en-US"/>
        </w:rPr>
        <w:t xml:space="preserve">Teaching </w:t>
      </w:r>
      <w:r w:rsidR="480CC366" w:rsidRPr="3774332D">
        <w:rPr>
          <w:rFonts w:ascii="Garamond" w:hAnsi="Garamond" w:cs="Lucida Grande"/>
          <w:i/>
          <w:iCs/>
          <w:lang w:val="en-US"/>
        </w:rPr>
        <w:t>w</w:t>
      </w:r>
      <w:r w:rsidRPr="3774332D">
        <w:rPr>
          <w:rFonts w:ascii="Garamond" w:hAnsi="Garamond" w:cs="Lucida Grande"/>
          <w:i/>
          <w:iCs/>
          <w:lang w:val="en-US"/>
        </w:rPr>
        <w:t>ith Digital Humanities</w:t>
      </w:r>
      <w:r w:rsidRPr="3774332D">
        <w:rPr>
          <w:rFonts w:ascii="Garamond" w:hAnsi="Garamond" w:cs="Lucida Grande"/>
          <w:lang w:val="en-US"/>
        </w:rPr>
        <w:t>: </w:t>
      </w:r>
      <w:r w:rsidRPr="3774332D">
        <w:rPr>
          <w:rFonts w:ascii="Garamond" w:hAnsi="Garamond" w:cs="Lucida Grande"/>
          <w:i/>
          <w:iCs/>
          <w:lang w:val="en-US"/>
        </w:rPr>
        <w:t>Successful Strategies from Award-Winning Teachers</w:t>
      </w:r>
      <w:r w:rsidRPr="3774332D">
        <w:rPr>
          <w:rFonts w:ascii="Garamond" w:hAnsi="Garamond" w:cs="Lucida Grande"/>
          <w:lang w:val="en-US"/>
        </w:rPr>
        <w:t xml:space="preserve">. Eds. Christopher J. Young, Michael C. Morrone, Thomas C. Wilson and Emma Annette Wilson. </w:t>
      </w:r>
      <w:r w:rsidRPr="3774332D">
        <w:rPr>
          <w:rFonts w:ascii="Garamond" w:hAnsi="Garamond" w:cs="Lucida Grande"/>
        </w:rPr>
        <w:t>Bloomington</w:t>
      </w:r>
      <w:r w:rsidR="00AC48E7" w:rsidRPr="3774332D">
        <w:rPr>
          <w:rFonts w:ascii="Garamond" w:hAnsi="Garamond" w:cs="Lucida Grande"/>
        </w:rPr>
        <w:t xml:space="preserve">, </w:t>
      </w:r>
      <w:proofErr w:type="gramStart"/>
      <w:r w:rsidR="00AC48E7" w:rsidRPr="3774332D">
        <w:rPr>
          <w:rFonts w:ascii="Garamond" w:hAnsi="Garamond" w:cs="Lucida Grande"/>
        </w:rPr>
        <w:t>IN</w:t>
      </w:r>
      <w:r w:rsidRPr="3774332D">
        <w:rPr>
          <w:rFonts w:ascii="Garamond" w:hAnsi="Garamond" w:cs="Lucida Grande"/>
        </w:rPr>
        <w:t>:</w:t>
      </w:r>
      <w:proofErr w:type="gramEnd"/>
      <w:r w:rsidRPr="3774332D">
        <w:rPr>
          <w:rFonts w:ascii="Garamond" w:hAnsi="Garamond" w:cs="Lucida Grande"/>
        </w:rPr>
        <w:t xml:space="preserve"> Indiana University Press, </w:t>
      </w:r>
      <w:r w:rsidR="347081F9" w:rsidRPr="3774332D">
        <w:rPr>
          <w:rFonts w:ascii="Garamond" w:hAnsi="Garamond" w:cs="Lucida Grande"/>
        </w:rPr>
        <w:t>Civic engage</w:t>
      </w:r>
    </w:p>
    <w:p w14:paraId="08A92BF9" w14:textId="397EEF88" w:rsidR="00881727" w:rsidRPr="006B5F39" w:rsidRDefault="00881727" w:rsidP="4C62CA38">
      <w:pPr>
        <w:numPr>
          <w:ilvl w:val="0"/>
          <w:numId w:val="29"/>
        </w:numPr>
        <w:spacing w:after="120"/>
        <w:ind w:left="1434" w:hanging="357"/>
        <w:rPr>
          <w:rFonts w:ascii="Garamond" w:hAnsi="Garamond" w:cs="Lucida Grande"/>
          <w:color w:val="000000" w:themeColor="text1"/>
        </w:rPr>
      </w:pPr>
      <w:proofErr w:type="gramStart"/>
      <w:r w:rsidRPr="3774332D">
        <w:rPr>
          <w:rFonts w:ascii="Garamond" w:hAnsi="Garamond" w:cs="Lucida Grande"/>
        </w:rPr>
        <w:t>2020:</w:t>
      </w:r>
      <w:proofErr w:type="gramEnd"/>
      <w:r w:rsidRPr="3774332D">
        <w:rPr>
          <w:rFonts w:ascii="Garamond" w:hAnsi="Garamond" w:cs="Lucida Grande"/>
        </w:rPr>
        <w:t xml:space="preserve"> 88-93.</w:t>
      </w:r>
    </w:p>
    <w:p w14:paraId="5F2A201A" w14:textId="20B02B2E" w:rsidR="00956F32" w:rsidRPr="00C15236" w:rsidRDefault="00C15236" w:rsidP="4C62CA38">
      <w:pPr>
        <w:numPr>
          <w:ilvl w:val="1"/>
          <w:numId w:val="7"/>
        </w:numPr>
        <w:spacing w:after="120"/>
        <w:ind w:left="1434" w:hanging="357"/>
        <w:rPr>
          <w:rFonts w:ascii="Garamond" w:hAnsi="Garamond" w:cs="Lucida Grande"/>
          <w:color w:val="000000" w:themeColor="text1"/>
        </w:rPr>
      </w:pPr>
      <w:r w:rsidRPr="4C38AC13">
        <w:rPr>
          <w:rFonts w:ascii="Garamond" w:hAnsi="Garamond" w:cs="Lucida Grande"/>
          <w:lang w:val="en-US"/>
        </w:rPr>
        <w:t>Huet, H., &amp; Alteri, S. “Building Transformative Digital Projects through Graduate Internships.” I</w:t>
      </w:r>
      <w:r w:rsidR="241B887F" w:rsidRPr="4C38AC13">
        <w:rPr>
          <w:rFonts w:ascii="Garamond" w:hAnsi="Garamond" w:cs="Lucida Grande"/>
          <w:lang w:val="en-US"/>
        </w:rPr>
        <w:t xml:space="preserve">n </w:t>
      </w:r>
      <w:r w:rsidRPr="4C38AC13">
        <w:rPr>
          <w:rStyle w:val="Emphasis"/>
          <w:rFonts w:ascii="Garamond" w:hAnsi="Garamond" w:cs="Lucida Grande"/>
          <w:lang w:val="en-US"/>
        </w:rPr>
        <w:t>Transformative Digital Humanities: Challenges and Opportunities.</w:t>
      </w:r>
      <w:r w:rsidRPr="4C38AC13">
        <w:rPr>
          <w:rStyle w:val="apple-converted-space"/>
          <w:rFonts w:ascii="Garamond" w:hAnsi="Garamond" w:cs="Lucida Grande"/>
          <w:i/>
          <w:iCs/>
          <w:lang w:val="en-US"/>
        </w:rPr>
        <w:t> </w:t>
      </w:r>
      <w:r w:rsidRPr="4C38AC13">
        <w:rPr>
          <w:rFonts w:ascii="Garamond" w:hAnsi="Garamond" w:cs="Lucida Grande"/>
          <w:lang w:val="en-US"/>
        </w:rPr>
        <w:t>Eds</w:t>
      </w:r>
      <w:r w:rsidRPr="4C38AC13">
        <w:rPr>
          <w:rStyle w:val="Emphasis"/>
          <w:rFonts w:ascii="Garamond" w:hAnsi="Garamond" w:cs="Lucida Grande"/>
          <w:lang w:val="en-US"/>
        </w:rPr>
        <w:t>.</w:t>
      </w:r>
      <w:r w:rsidR="56460521" w:rsidRPr="4C38AC13">
        <w:rPr>
          <w:rStyle w:val="Emphasis"/>
          <w:rFonts w:ascii="Garamond" w:hAnsi="Garamond" w:cs="Lucida Grande"/>
          <w:lang w:val="en-US"/>
        </w:rPr>
        <w:t xml:space="preserve"> </w:t>
      </w:r>
      <w:r w:rsidRPr="4C38AC13">
        <w:rPr>
          <w:rFonts w:ascii="Garamond" w:hAnsi="Garamond" w:cs="Lucida Grande"/>
          <w:lang w:val="en-US"/>
        </w:rPr>
        <w:t xml:space="preserve">Mary McAleer Balkun and Marta Mestrovic Deyrup. </w:t>
      </w:r>
      <w:r w:rsidRPr="4C38AC13">
        <w:rPr>
          <w:rFonts w:ascii="Garamond" w:hAnsi="Garamond" w:cs="Lucida Grande"/>
        </w:rPr>
        <w:t xml:space="preserve">New York, </w:t>
      </w:r>
      <w:proofErr w:type="gramStart"/>
      <w:r w:rsidRPr="4C38AC13">
        <w:rPr>
          <w:rFonts w:ascii="Garamond" w:hAnsi="Garamond" w:cs="Lucida Grande"/>
        </w:rPr>
        <w:t>NY:</w:t>
      </w:r>
      <w:proofErr w:type="gramEnd"/>
      <w:r w:rsidRPr="4C38AC13">
        <w:rPr>
          <w:rFonts w:ascii="Garamond" w:hAnsi="Garamond" w:cs="Lucida Grande"/>
        </w:rPr>
        <w:t xml:space="preserve"> Routledge, 2020. 116-25.</w:t>
      </w:r>
    </w:p>
    <w:p w14:paraId="0D2BE209" w14:textId="5FD3E5F7" w:rsidR="002A0E00" w:rsidRDefault="002A0E00" w:rsidP="00840FB7">
      <w:pPr>
        <w:pStyle w:val="ListParagraph"/>
        <w:numPr>
          <w:ilvl w:val="0"/>
          <w:numId w:val="12"/>
        </w:numPr>
        <w:spacing w:after="120"/>
        <w:ind w:left="1434" w:hanging="357"/>
        <w:contextualSpacing/>
        <w:rPr>
          <w:rFonts w:ascii="Garamond" w:hAnsi="Garamond" w:cs="Lucida Grande"/>
          <w:szCs w:val="24"/>
        </w:rPr>
      </w:pPr>
      <w:r w:rsidRPr="002A0E00">
        <w:rPr>
          <w:rFonts w:ascii="Garamond" w:hAnsi="Garamond" w:cs="Lucida Grande"/>
          <w:szCs w:val="24"/>
        </w:rPr>
        <w:t xml:space="preserve">Smith, P., Felima, C., Durant, F., Van Kleeck, D., Huet, H., &amp; Taylor, L. “Building Socio-Technical Systems to Support Data Management and Digital Scholarship in the Social Sciences.” In </w:t>
      </w:r>
      <w:r w:rsidRPr="002A0E00">
        <w:rPr>
          <w:rFonts w:ascii="Garamond" w:hAnsi="Garamond" w:cs="Lucida Grande"/>
          <w:i/>
          <w:szCs w:val="24"/>
        </w:rPr>
        <w:t>Anthropological Data in the Digital Age: New Possibilities, New Challenges, Same Concerns</w:t>
      </w:r>
      <w:r w:rsidRPr="002A0E00">
        <w:rPr>
          <w:rFonts w:ascii="Garamond" w:hAnsi="Garamond" w:cs="Lucida Grande"/>
          <w:szCs w:val="24"/>
        </w:rPr>
        <w:t xml:space="preserve">. Eds. Jerome W. Crowder, Mike Fortune, Rachel </w:t>
      </w:r>
      <w:proofErr w:type="spellStart"/>
      <w:r w:rsidRPr="002A0E00">
        <w:rPr>
          <w:rFonts w:ascii="Garamond" w:hAnsi="Garamond" w:cs="Lucida Grande"/>
          <w:szCs w:val="24"/>
        </w:rPr>
        <w:t>Besara</w:t>
      </w:r>
      <w:proofErr w:type="spellEnd"/>
      <w:r w:rsidRPr="002A0E00">
        <w:rPr>
          <w:rFonts w:ascii="Garamond" w:hAnsi="Garamond" w:cs="Lucida Grande"/>
          <w:szCs w:val="24"/>
        </w:rPr>
        <w:t>, and Lindsay Poirier. Cham: Palgrave Macmillan, 2020: 31-57.</w:t>
      </w:r>
      <w:r>
        <w:rPr>
          <w:rFonts w:ascii="Garamond" w:hAnsi="Garamond" w:cs="Lucida Grande"/>
          <w:szCs w:val="24"/>
        </w:rPr>
        <w:t xml:space="preserve"> </w:t>
      </w:r>
      <w:hyperlink r:id="rId23" w:history="1">
        <w:r w:rsidRPr="00816E7B">
          <w:rPr>
            <w:rStyle w:val="Hyperlink"/>
            <w:rFonts w:ascii="Garamond" w:hAnsi="Garamond" w:cs="Lucida Grande"/>
            <w:szCs w:val="24"/>
          </w:rPr>
          <w:t>https://link.springer.com/chapter/10.1007%2F978-3-030-24925-0_3</w:t>
        </w:r>
      </w:hyperlink>
      <w:r>
        <w:rPr>
          <w:rFonts w:ascii="Garamond" w:hAnsi="Garamond" w:cs="Lucida Grande"/>
          <w:szCs w:val="24"/>
        </w:rPr>
        <w:t xml:space="preserve"> </w:t>
      </w:r>
    </w:p>
    <w:p w14:paraId="1CFBDC70" w14:textId="77777777" w:rsidR="004348CB" w:rsidRPr="002A0E00" w:rsidRDefault="004348CB" w:rsidP="002E6B83">
      <w:pPr>
        <w:pStyle w:val="ListParagraph"/>
        <w:spacing w:after="120"/>
        <w:ind w:left="1440"/>
        <w:contextualSpacing/>
        <w:rPr>
          <w:rFonts w:ascii="Garamond" w:hAnsi="Garamond" w:cs="Lucida Grande"/>
          <w:szCs w:val="24"/>
        </w:rPr>
      </w:pPr>
    </w:p>
    <w:p w14:paraId="2C6D2AC9" w14:textId="11462FEC" w:rsidR="00AF5BA7" w:rsidRPr="00453DF0" w:rsidRDefault="00184FF9" w:rsidP="00AF5BA7">
      <w:pPr>
        <w:pStyle w:val="ListParagraph"/>
        <w:numPr>
          <w:ilvl w:val="0"/>
          <w:numId w:val="12"/>
        </w:numPr>
        <w:spacing w:after="120"/>
        <w:contextualSpacing/>
        <w:rPr>
          <w:rStyle w:val="Hyperlink"/>
          <w:rFonts w:ascii="Garamond" w:hAnsi="Garamond" w:cs="Lucida Grande"/>
          <w:color w:val="auto"/>
          <w:szCs w:val="24"/>
          <w:u w:val="none"/>
        </w:rPr>
      </w:pPr>
      <w:r>
        <w:rPr>
          <w:rFonts w:ascii="Garamond" w:hAnsi="Garamond"/>
        </w:rPr>
        <w:t>Huet, H.</w:t>
      </w:r>
      <w:r w:rsidR="00233446">
        <w:rPr>
          <w:rFonts w:ascii="Garamond" w:hAnsi="Garamond"/>
        </w:rPr>
        <w:t xml:space="preserve"> &amp; </w:t>
      </w:r>
      <w:proofErr w:type="spellStart"/>
      <w:r>
        <w:rPr>
          <w:rFonts w:ascii="Garamond" w:hAnsi="Garamond"/>
        </w:rPr>
        <w:t>Schwieder</w:t>
      </w:r>
      <w:proofErr w:type="spellEnd"/>
      <w:r>
        <w:rPr>
          <w:rFonts w:ascii="Garamond" w:hAnsi="Garamond"/>
        </w:rPr>
        <w:t>, D.</w:t>
      </w:r>
      <w:r w:rsidR="00F96AFB">
        <w:rPr>
          <w:rFonts w:ascii="Garamond" w:hAnsi="Garamond"/>
        </w:rPr>
        <w:t xml:space="preserve"> </w:t>
      </w:r>
      <w:r w:rsidRPr="001D4DA2">
        <w:rPr>
          <w:rFonts w:ascii="Garamond" w:hAnsi="Garamond"/>
        </w:rPr>
        <w:t>“</w:t>
      </w:r>
      <w:r>
        <w:rPr>
          <w:rFonts w:ascii="Garamond" w:hAnsi="Garamond"/>
        </w:rPr>
        <w:t>Improving Graduate Students’ Research Skills: The Graduate Student Research Series at the University of Florida</w:t>
      </w:r>
      <w:r w:rsidRPr="001D4DA2">
        <w:rPr>
          <w:rFonts w:ascii="Garamond" w:hAnsi="Garamond"/>
        </w:rPr>
        <w:t xml:space="preserve">.” </w:t>
      </w:r>
      <w:r w:rsidR="00F96AFB">
        <w:rPr>
          <w:rFonts w:ascii="Garamond" w:hAnsi="Garamond"/>
        </w:rPr>
        <w:t xml:space="preserve">In </w:t>
      </w:r>
      <w:r w:rsidR="00F96AFB" w:rsidRPr="001179CB">
        <w:rPr>
          <w:rFonts w:ascii="Garamond" w:hAnsi="Garamond"/>
          <w:i/>
        </w:rPr>
        <w:t>Transforming Libraries to Serve Graduate Students</w:t>
      </w:r>
      <w:r w:rsidR="00F96AFB">
        <w:rPr>
          <w:rFonts w:ascii="Garamond" w:hAnsi="Garamond"/>
          <w:i/>
        </w:rPr>
        <w:t>.</w:t>
      </w:r>
      <w:r w:rsidR="00F96AFB">
        <w:rPr>
          <w:rFonts w:ascii="Garamond" w:hAnsi="Garamond" w:cs="Lucida Grande"/>
          <w:szCs w:val="24"/>
        </w:rPr>
        <w:t xml:space="preserve"> </w:t>
      </w:r>
      <w:r w:rsidR="00EC3679">
        <w:rPr>
          <w:rFonts w:ascii="Garamond" w:hAnsi="Garamond" w:cs="Lucida Grande"/>
          <w:szCs w:val="24"/>
        </w:rPr>
        <w:t xml:space="preserve">Eds. Crystal Renfro and Cheryl Stiles. </w:t>
      </w:r>
      <w:r w:rsidR="00F96AFB">
        <w:rPr>
          <w:rFonts w:ascii="Garamond" w:hAnsi="Garamond" w:cs="Lucida Grande"/>
          <w:szCs w:val="24"/>
        </w:rPr>
        <w:t xml:space="preserve">Chicago, IL: </w:t>
      </w:r>
      <w:r>
        <w:rPr>
          <w:rFonts w:ascii="Garamond" w:hAnsi="Garamond" w:cs="Lucida Grande"/>
          <w:szCs w:val="24"/>
        </w:rPr>
        <w:t xml:space="preserve">Association </w:t>
      </w:r>
      <w:r w:rsidR="00EC3679">
        <w:rPr>
          <w:rFonts w:ascii="Garamond" w:hAnsi="Garamond" w:cs="Lucida Grande"/>
          <w:szCs w:val="24"/>
        </w:rPr>
        <w:t>of College &amp; Research Libraries,</w:t>
      </w:r>
      <w:r>
        <w:rPr>
          <w:rFonts w:ascii="Garamond" w:hAnsi="Garamond" w:cs="Lucida Grande"/>
          <w:szCs w:val="24"/>
        </w:rPr>
        <w:t xml:space="preserve"> </w:t>
      </w:r>
      <w:r w:rsidR="00EC3679">
        <w:rPr>
          <w:rFonts w:ascii="Garamond" w:hAnsi="Garamond" w:cs="Lucida Grande"/>
          <w:szCs w:val="24"/>
        </w:rPr>
        <w:t xml:space="preserve">2018: </w:t>
      </w:r>
      <w:r w:rsidR="001179CB">
        <w:rPr>
          <w:rFonts w:ascii="Garamond" w:hAnsi="Garamond" w:cs="Lucida Grande"/>
          <w:szCs w:val="24"/>
        </w:rPr>
        <w:t>315-24.</w:t>
      </w:r>
      <w:r w:rsidR="009D645E">
        <w:rPr>
          <w:rFonts w:ascii="Garamond" w:hAnsi="Garamond" w:cs="Lucida Grande"/>
          <w:szCs w:val="24"/>
        </w:rPr>
        <w:t xml:space="preserve"> </w:t>
      </w:r>
      <w:hyperlink r:id="rId24" w:history="1">
        <w:r w:rsidR="009D645E" w:rsidRPr="009D645E">
          <w:rPr>
            <w:rStyle w:val="Hyperlink"/>
            <w:rFonts w:ascii="Garamond" w:hAnsi="Garamond" w:cs="Lucida Grande"/>
            <w:szCs w:val="24"/>
          </w:rPr>
          <w:t>http://ufdc.ufl.edu/IR00010606/00001</w:t>
        </w:r>
      </w:hyperlink>
    </w:p>
    <w:p w14:paraId="6062150F" w14:textId="77777777" w:rsidR="00E92A05" w:rsidRPr="00B36529" w:rsidRDefault="00E92A05" w:rsidP="00274D20">
      <w:pPr>
        <w:rPr>
          <w:rStyle w:val="Hyperlink"/>
          <w:rFonts w:ascii="Garamond" w:hAnsi="Garamond" w:cs="Lucida Grande"/>
          <w:color w:val="auto"/>
          <w:u w:val="none"/>
          <w:lang w:val="en-US"/>
        </w:rPr>
      </w:pPr>
    </w:p>
    <w:p w14:paraId="4D15C263" w14:textId="2E593F18" w:rsidR="00E92A05" w:rsidRPr="00CC7B5A" w:rsidRDefault="00E92A05" w:rsidP="00E92A05">
      <w:pPr>
        <w:numPr>
          <w:ilvl w:val="0"/>
          <w:numId w:val="7"/>
        </w:numPr>
        <w:spacing w:after="120"/>
        <w:rPr>
          <w:rFonts w:ascii="Garamond" w:hAnsi="Garamond"/>
          <w:b/>
        </w:rPr>
      </w:pPr>
      <w:r>
        <w:rPr>
          <w:rFonts w:ascii="Garamond" w:hAnsi="Garamond"/>
          <w:b/>
          <w:sz w:val="20"/>
          <w:szCs w:val="20"/>
        </w:rPr>
        <w:t>NON-REFEREED ARTICLES</w:t>
      </w:r>
    </w:p>
    <w:p w14:paraId="62CDEBD6" w14:textId="5FCD4774" w:rsidR="002E6B83" w:rsidRPr="0017598F" w:rsidRDefault="00E92A05" w:rsidP="0017598F">
      <w:pPr>
        <w:pStyle w:val="ListParagraph"/>
        <w:numPr>
          <w:ilvl w:val="0"/>
          <w:numId w:val="35"/>
        </w:numPr>
        <w:rPr>
          <w:rFonts w:ascii="Garamond" w:hAnsi="Garamond"/>
        </w:rPr>
      </w:pPr>
      <w:r w:rsidRPr="0017598F">
        <w:rPr>
          <w:rFonts w:ascii="Garamond" w:hAnsi="Garamond"/>
        </w:rPr>
        <w:t xml:space="preserve">Huet, H. “The World War I Diary of Albert Huet.” </w:t>
      </w:r>
      <w:r w:rsidRPr="00CE6B66">
        <w:rPr>
          <w:rFonts w:ascii="Garamond" w:hAnsi="Garamond"/>
          <w:i/>
          <w:color w:val="000000" w:themeColor="text1"/>
        </w:rPr>
        <w:t>SOURCE</w:t>
      </w:r>
      <w:r w:rsidR="00EC6ABE" w:rsidRPr="00CE6B66">
        <w:rPr>
          <w:rFonts w:ascii="Garamond" w:hAnsi="Garamond"/>
          <w:color w:val="000000" w:themeColor="text1"/>
        </w:rPr>
        <w:t xml:space="preserve">: </w:t>
      </w:r>
      <w:r w:rsidR="00EC6ABE" w:rsidRPr="00CE6B66">
        <w:rPr>
          <w:rStyle w:val="Emphasis"/>
          <w:rFonts w:ascii="Garamond" w:hAnsi="Garamond" w:cs="Lucida Grande"/>
          <w:color w:val="000000" w:themeColor="text1"/>
          <w:szCs w:val="24"/>
        </w:rPr>
        <w:t>The Magazine of the University of Florida George A. Smathers Libraries</w:t>
      </w:r>
      <w:r w:rsidR="00EC6ABE" w:rsidRPr="00CE6B66">
        <w:rPr>
          <w:rStyle w:val="apple-converted-space"/>
          <w:rFonts w:ascii="Garamond" w:hAnsi="Garamond" w:cs="Lucida Grande"/>
          <w:color w:val="000000" w:themeColor="text1"/>
          <w:szCs w:val="24"/>
        </w:rPr>
        <w:t> </w:t>
      </w:r>
      <w:r w:rsidR="00EC6ABE" w:rsidRPr="00CE6B66">
        <w:rPr>
          <w:rFonts w:ascii="Garamond" w:hAnsi="Garamond" w:cs="Lucida Grande"/>
          <w:color w:val="000000" w:themeColor="text1"/>
        </w:rPr>
        <w:t>3.1 (Fall 2020): 22-27.</w:t>
      </w:r>
      <w:r w:rsidR="00AF5BA7" w:rsidRPr="00CE6B66">
        <w:rPr>
          <w:rFonts w:ascii="Garamond" w:hAnsi="Garamond" w:cs="Lucida Grande"/>
          <w:color w:val="000000" w:themeColor="text1"/>
        </w:rPr>
        <w:t xml:space="preserve"> </w:t>
      </w:r>
      <w:hyperlink r:id="rId25" w:history="1">
        <w:r w:rsidR="00AF5BA7" w:rsidRPr="0017598F">
          <w:rPr>
            <w:rStyle w:val="Hyperlink"/>
            <w:rFonts w:ascii="Garamond" w:hAnsi="Garamond" w:cs="Lucida Grande"/>
            <w:szCs w:val="24"/>
          </w:rPr>
          <w:t>https://journals.flvc.org/source/article/view/119947</w:t>
        </w:r>
      </w:hyperlink>
    </w:p>
    <w:p w14:paraId="49E6B5D7" w14:textId="77777777" w:rsidR="00184FF9" w:rsidRPr="00EC6ABE" w:rsidRDefault="00184FF9" w:rsidP="00776B0B">
      <w:pPr>
        <w:contextualSpacing/>
        <w:rPr>
          <w:rFonts w:ascii="Garamond" w:hAnsi="Garamond" w:cs="Lucida Grande"/>
          <w:lang w:val="en-US"/>
        </w:rPr>
      </w:pPr>
    </w:p>
    <w:p w14:paraId="236D9845" w14:textId="04E6AAA2" w:rsidR="00776B0B" w:rsidRPr="00CC7B5A" w:rsidRDefault="00776B0B" w:rsidP="00AE46B3">
      <w:pPr>
        <w:numPr>
          <w:ilvl w:val="0"/>
          <w:numId w:val="7"/>
        </w:numPr>
        <w:spacing w:after="120"/>
        <w:rPr>
          <w:rFonts w:ascii="Garamond" w:hAnsi="Garamond"/>
          <w:b/>
        </w:rPr>
      </w:pPr>
      <w:r>
        <w:rPr>
          <w:rFonts w:ascii="Garamond" w:hAnsi="Garamond"/>
          <w:b/>
          <w:sz w:val="20"/>
          <w:szCs w:val="20"/>
        </w:rPr>
        <w:t>BOOK REVIEWS</w:t>
      </w:r>
    </w:p>
    <w:p w14:paraId="2F18046C" w14:textId="678CB131" w:rsidR="00CE2885" w:rsidRDefault="00CE2885" w:rsidP="002E6B83">
      <w:pPr>
        <w:pStyle w:val="ListParagraph"/>
        <w:numPr>
          <w:ilvl w:val="1"/>
          <w:numId w:val="7"/>
        </w:numPr>
        <w:spacing w:after="120"/>
        <w:ind w:left="1434" w:hanging="357"/>
        <w:rPr>
          <w:rFonts w:ascii="Garamond" w:hAnsi="Garamond"/>
        </w:rPr>
      </w:pPr>
      <w:r w:rsidRPr="00956F32">
        <w:rPr>
          <w:rFonts w:ascii="Garamond" w:hAnsi="Garamond"/>
          <w:lang w:val="fr-FR"/>
        </w:rPr>
        <w:t xml:space="preserve">Huet, H. </w:t>
      </w:r>
      <w:r w:rsidRPr="00956F32">
        <w:rPr>
          <w:rFonts w:ascii="Garamond" w:hAnsi="Garamond"/>
          <w:i/>
          <w:lang w:val="fr-FR"/>
        </w:rPr>
        <w:t>Interfaces.</w:t>
      </w:r>
      <w:r w:rsidRPr="00956F32">
        <w:rPr>
          <w:rFonts w:ascii="Garamond" w:hAnsi="Garamond"/>
          <w:lang w:val="fr-FR"/>
        </w:rPr>
        <w:t xml:space="preserve"> </w:t>
      </w:r>
      <w:r w:rsidRPr="00956F32">
        <w:rPr>
          <w:rFonts w:ascii="Garamond" w:hAnsi="Garamond"/>
          <w:i/>
          <w:lang w:val="fr-FR"/>
        </w:rPr>
        <w:t>L’apport des humanités numériques à la littérature</w:t>
      </w:r>
      <w:r w:rsidRPr="00956F32">
        <w:rPr>
          <w:rFonts w:ascii="Garamond" w:hAnsi="Garamond"/>
          <w:lang w:val="fr-FR"/>
        </w:rPr>
        <w:t xml:space="preserve">. </w:t>
      </w:r>
      <w:r>
        <w:rPr>
          <w:rFonts w:ascii="Garamond" w:hAnsi="Garamond"/>
        </w:rPr>
        <w:t>Christop</w:t>
      </w:r>
      <w:r w:rsidR="00015DEC">
        <w:rPr>
          <w:rFonts w:ascii="Garamond" w:hAnsi="Garamond"/>
        </w:rPr>
        <w:t>h</w:t>
      </w:r>
      <w:r>
        <w:rPr>
          <w:rFonts w:ascii="Garamond" w:hAnsi="Garamond"/>
        </w:rPr>
        <w:t xml:space="preserve">e </w:t>
      </w:r>
      <w:proofErr w:type="spellStart"/>
      <w:r>
        <w:rPr>
          <w:rFonts w:ascii="Garamond" w:hAnsi="Garamond"/>
        </w:rPr>
        <w:t>Schuwey</w:t>
      </w:r>
      <w:proofErr w:type="spellEnd"/>
      <w:r>
        <w:rPr>
          <w:rFonts w:ascii="Garamond" w:hAnsi="Garamond"/>
        </w:rPr>
        <w:t xml:space="preserve">. In </w:t>
      </w:r>
      <w:r w:rsidRPr="00E95517">
        <w:rPr>
          <w:rFonts w:ascii="Garamond" w:hAnsi="Garamond"/>
          <w:i/>
        </w:rPr>
        <w:t>Seventeenth-Century News.</w:t>
      </w:r>
      <w:r>
        <w:rPr>
          <w:rFonts w:ascii="Garamond" w:hAnsi="Garamond"/>
          <w:i/>
        </w:rPr>
        <w:t xml:space="preserve"> </w:t>
      </w:r>
      <w:r>
        <w:rPr>
          <w:rFonts w:ascii="Garamond" w:hAnsi="Garamond"/>
        </w:rPr>
        <w:t xml:space="preserve">78.1&amp;2 (2020): 68-70. </w:t>
      </w:r>
      <w:hyperlink r:id="rId26" w:history="1">
        <w:r w:rsidRPr="00F44CBB">
          <w:rPr>
            <w:rStyle w:val="Hyperlink"/>
            <w:rFonts w:ascii="Garamond" w:hAnsi="Garamond"/>
          </w:rPr>
          <w:t>http://hdl.handle.net/1969.1/187895</w:t>
        </w:r>
      </w:hyperlink>
      <w:r>
        <w:rPr>
          <w:rFonts w:ascii="Garamond" w:hAnsi="Garamond"/>
        </w:rPr>
        <w:t xml:space="preserve">  </w:t>
      </w:r>
    </w:p>
    <w:p w14:paraId="05807E36" w14:textId="13A6008B" w:rsidR="00776B0B" w:rsidRPr="00DB1A24" w:rsidRDefault="00776B0B" w:rsidP="002E6B83">
      <w:pPr>
        <w:pStyle w:val="ListParagraph"/>
        <w:numPr>
          <w:ilvl w:val="1"/>
          <w:numId w:val="7"/>
        </w:numPr>
        <w:spacing w:after="120"/>
        <w:ind w:left="1434" w:hanging="357"/>
        <w:rPr>
          <w:rFonts w:ascii="Garamond" w:hAnsi="Garamond"/>
        </w:rPr>
      </w:pPr>
      <w:r w:rsidRPr="00DB1A24">
        <w:rPr>
          <w:rFonts w:ascii="Garamond" w:hAnsi="Garamond"/>
        </w:rPr>
        <w:t xml:space="preserve">Huet, H. </w:t>
      </w:r>
      <w:r w:rsidRPr="00DB1A24">
        <w:rPr>
          <w:rFonts w:ascii="Garamond" w:hAnsi="Garamond"/>
          <w:i/>
        </w:rPr>
        <w:t>The Force of Beauty: Transforming French Ideas of Femininity in the</w:t>
      </w:r>
      <w:r w:rsidR="00DB1A24">
        <w:rPr>
          <w:rFonts w:ascii="Garamond" w:hAnsi="Garamond"/>
          <w:i/>
        </w:rPr>
        <w:t xml:space="preserve"> </w:t>
      </w:r>
      <w:r w:rsidRPr="00DB1A24">
        <w:rPr>
          <w:rFonts w:ascii="Garamond" w:hAnsi="Garamond"/>
          <w:i/>
        </w:rPr>
        <w:t>Third Republic</w:t>
      </w:r>
      <w:r w:rsidRPr="00DB1A24">
        <w:rPr>
          <w:rFonts w:ascii="Garamond" w:hAnsi="Garamond"/>
        </w:rPr>
        <w:t xml:space="preserve">, Holly Grout. In </w:t>
      </w:r>
      <w:r w:rsidRPr="00DB1A24">
        <w:rPr>
          <w:rFonts w:ascii="Garamond" w:hAnsi="Garamond"/>
          <w:i/>
        </w:rPr>
        <w:t>Contemporary French Civilization</w:t>
      </w:r>
      <w:r w:rsidRPr="00DB1A24">
        <w:rPr>
          <w:rFonts w:ascii="Garamond" w:hAnsi="Garamond"/>
        </w:rPr>
        <w:t xml:space="preserve"> 42.2 (2017): 229-31. </w:t>
      </w:r>
      <w:hyperlink r:id="rId27" w:history="1">
        <w:r w:rsidRPr="00DB1A24">
          <w:rPr>
            <w:rStyle w:val="Hyperlink"/>
            <w:rFonts w:ascii="Garamond" w:hAnsi="Garamond"/>
          </w:rPr>
          <w:t>https://doi.org/10.3828/cfc.2017.14</w:t>
        </w:r>
      </w:hyperlink>
      <w:r w:rsidRPr="00DB1A24">
        <w:rPr>
          <w:rFonts w:ascii="Garamond" w:hAnsi="Garamond"/>
        </w:rPr>
        <w:t xml:space="preserve"> </w:t>
      </w:r>
    </w:p>
    <w:p w14:paraId="275223E4" w14:textId="350E89F6" w:rsidR="00776B0B" w:rsidRPr="00A227CA" w:rsidRDefault="00776B0B" w:rsidP="00AE46B3">
      <w:pPr>
        <w:pStyle w:val="ListParagraph"/>
        <w:numPr>
          <w:ilvl w:val="1"/>
          <w:numId w:val="7"/>
        </w:numPr>
        <w:spacing w:after="120"/>
        <w:rPr>
          <w:rFonts w:ascii="Garamond" w:hAnsi="Garamond" w:cs="Lucida Grande"/>
          <w:szCs w:val="24"/>
        </w:rPr>
      </w:pPr>
      <w:r>
        <w:rPr>
          <w:rFonts w:ascii="Garamond" w:hAnsi="Garamond"/>
        </w:rPr>
        <w:t xml:space="preserve">Huet, H. </w:t>
      </w:r>
      <w:r w:rsidRPr="00776B0B">
        <w:rPr>
          <w:rFonts w:ascii="Garamond" w:hAnsi="Garamond"/>
          <w:i/>
        </w:rPr>
        <w:t xml:space="preserve">Aesthetic Tracts: Innovation in Late-Nineteenth-Century Book Design, </w:t>
      </w:r>
      <w:r w:rsidRPr="00776B0B">
        <w:rPr>
          <w:rFonts w:ascii="Garamond" w:hAnsi="Garamond"/>
        </w:rPr>
        <w:t>Ellen Mazur Thomson</w:t>
      </w:r>
      <w:r w:rsidRPr="00776B0B">
        <w:rPr>
          <w:rFonts w:ascii="Garamond" w:hAnsi="Garamond"/>
          <w:i/>
        </w:rPr>
        <w:t xml:space="preserve">. </w:t>
      </w:r>
      <w:r w:rsidRPr="00776B0B">
        <w:rPr>
          <w:rFonts w:ascii="Garamond" w:hAnsi="Garamond"/>
        </w:rPr>
        <w:t xml:space="preserve">In </w:t>
      </w:r>
      <w:r w:rsidRPr="00776B0B">
        <w:rPr>
          <w:rFonts w:ascii="Garamond" w:hAnsi="Garamond"/>
          <w:i/>
        </w:rPr>
        <w:t xml:space="preserve">Nineteenth Century Studies, </w:t>
      </w:r>
      <w:r w:rsidRPr="00776B0B">
        <w:rPr>
          <w:rFonts w:ascii="Garamond" w:hAnsi="Garamond"/>
        </w:rPr>
        <w:t xml:space="preserve">Online Reviews, The New (2017). </w:t>
      </w:r>
      <w:hyperlink r:id="rId28" w:anchor="AestheticTracts" w:history="1">
        <w:r w:rsidRPr="00776B0B">
          <w:rPr>
            <w:rStyle w:val="Hyperlink"/>
            <w:rFonts w:ascii="Garamond" w:hAnsi="Garamond"/>
          </w:rPr>
          <w:t>http://english.selu.edu/ncs/TheNew.php#AestheticTracts</w:t>
        </w:r>
      </w:hyperlink>
      <w:r w:rsidRPr="00776B0B">
        <w:rPr>
          <w:rFonts w:ascii="Garamond" w:hAnsi="Garamond"/>
        </w:rPr>
        <w:t xml:space="preserve">   </w:t>
      </w:r>
    </w:p>
    <w:p w14:paraId="59619CCA" w14:textId="77777777" w:rsidR="00A227CA" w:rsidRPr="00B36529" w:rsidRDefault="00A227CA" w:rsidP="00A227CA">
      <w:pPr>
        <w:ind w:left="1080"/>
        <w:contextualSpacing/>
        <w:rPr>
          <w:rFonts w:ascii="Garamond" w:hAnsi="Garamond" w:cs="Lucida Grande"/>
          <w:lang w:val="en-US"/>
        </w:rPr>
      </w:pPr>
    </w:p>
    <w:p w14:paraId="17B8CCA6" w14:textId="2F315428" w:rsidR="7211453B" w:rsidRPr="00AB7380" w:rsidRDefault="00A227CA" w:rsidP="00AB7380">
      <w:pPr>
        <w:numPr>
          <w:ilvl w:val="0"/>
          <w:numId w:val="7"/>
        </w:numPr>
        <w:spacing w:after="120"/>
        <w:rPr>
          <w:rFonts w:ascii="Garamond" w:hAnsi="Garamond"/>
          <w:b/>
          <w:bCs/>
        </w:rPr>
      </w:pPr>
      <w:r w:rsidRPr="63957C2D">
        <w:rPr>
          <w:rFonts w:ascii="Garamond" w:hAnsi="Garamond"/>
          <w:b/>
          <w:bCs/>
          <w:sz w:val="20"/>
          <w:szCs w:val="20"/>
        </w:rPr>
        <w:t>SUBMITTED PUBLICATIONS</w:t>
      </w:r>
    </w:p>
    <w:p w14:paraId="42D8B477" w14:textId="5F09FEE8" w:rsidR="00ED7B23" w:rsidRPr="00ED7B23" w:rsidRDefault="00ED7B23" w:rsidP="00ED7B23">
      <w:pPr>
        <w:pStyle w:val="ListParagraph"/>
        <w:numPr>
          <w:ilvl w:val="1"/>
          <w:numId w:val="2"/>
        </w:numPr>
        <w:rPr>
          <w:rFonts w:ascii="Garamond" w:eastAsia="Garamond" w:hAnsi="Garamond" w:cs="Garamond"/>
          <w:color w:val="000000" w:themeColor="text1"/>
        </w:rPr>
      </w:pPr>
      <w:r w:rsidRPr="00ED7B23">
        <w:rPr>
          <w:rFonts w:ascii="Garamond" w:eastAsia="Garamond" w:hAnsi="Garamond" w:cs="Garamond"/>
          <w:color w:val="000000" w:themeColor="text1"/>
        </w:rPr>
        <w:t>Huet, H., Campbell, L., Pace, S., &amp; Jerome, M. “Civic Engagement in the Libraries.” SOURCE: The Magazine of the University of Florida George A. Smathers Libraries. Submitted on December 8, 2022</w:t>
      </w:r>
      <w:r>
        <w:rPr>
          <w:rFonts w:ascii="Garamond" w:eastAsia="Garamond" w:hAnsi="Garamond" w:cs="Garamond"/>
          <w:color w:val="000000" w:themeColor="text1"/>
        </w:rPr>
        <w:t>. Accepted.</w:t>
      </w:r>
    </w:p>
    <w:p w14:paraId="2638E171" w14:textId="0775AC7A" w:rsidR="004E4296" w:rsidRPr="004E4296" w:rsidRDefault="004E4296" w:rsidP="1CE98531">
      <w:pPr>
        <w:pStyle w:val="ListParagraph"/>
        <w:numPr>
          <w:ilvl w:val="1"/>
          <w:numId w:val="2"/>
        </w:numPr>
        <w:spacing w:after="240"/>
        <w:rPr>
          <w:rFonts w:ascii="Garamond" w:eastAsia="Garamond" w:hAnsi="Garamond" w:cs="Garamond"/>
          <w:color w:val="000000" w:themeColor="text1"/>
        </w:rPr>
      </w:pPr>
      <w:r w:rsidRPr="1CE98531">
        <w:rPr>
          <w:rFonts w:ascii="Garamond" w:eastAsia="Garamond" w:hAnsi="Garamond" w:cs="Garamond"/>
          <w:color w:val="000000" w:themeColor="text1"/>
        </w:rPr>
        <w:lastRenderedPageBreak/>
        <w:t xml:space="preserve">Huet, </w:t>
      </w:r>
      <w:r w:rsidR="02B72853" w:rsidRPr="1CE98531">
        <w:rPr>
          <w:rFonts w:ascii="Garamond" w:eastAsia="Garamond" w:hAnsi="Garamond" w:cs="Garamond"/>
          <w:color w:val="000000" w:themeColor="text1"/>
        </w:rPr>
        <w:t>H.</w:t>
      </w:r>
      <w:r w:rsidRPr="1CE98531">
        <w:rPr>
          <w:rFonts w:ascii="Garamond" w:eastAsia="Garamond" w:hAnsi="Garamond" w:cs="Garamond"/>
          <w:color w:val="000000" w:themeColor="text1"/>
        </w:rPr>
        <w:t xml:space="preserve"> “</w:t>
      </w:r>
      <w:r w:rsidR="0970B3F5" w:rsidRPr="1CE98531">
        <w:rPr>
          <w:rFonts w:ascii="Garamond" w:eastAsia="Garamond" w:hAnsi="Garamond" w:cs="Garamond"/>
          <w:color w:val="000000" w:themeColor="text1"/>
        </w:rPr>
        <w:t>Resources on Marginalized Groups</w:t>
      </w:r>
      <w:r w:rsidRPr="1CE98531">
        <w:rPr>
          <w:rFonts w:ascii="Garamond" w:eastAsia="Garamond" w:hAnsi="Garamond" w:cs="Garamond"/>
          <w:color w:val="000000" w:themeColor="text1"/>
        </w:rPr>
        <w:t xml:space="preserve">.” </w:t>
      </w:r>
      <w:r w:rsidR="00D84CA5" w:rsidRPr="1CE98531">
        <w:rPr>
          <w:rFonts w:ascii="Garamond" w:eastAsia="Garamond" w:hAnsi="Garamond" w:cs="Garamond"/>
          <w:color w:val="000000" w:themeColor="text1"/>
        </w:rPr>
        <w:t>I</w:t>
      </w:r>
      <w:r w:rsidRPr="1CE98531">
        <w:rPr>
          <w:rFonts w:ascii="Garamond" w:eastAsia="Garamond" w:hAnsi="Garamond" w:cs="Garamond"/>
          <w:color w:val="000000" w:themeColor="text1"/>
        </w:rPr>
        <w:t xml:space="preserve">n </w:t>
      </w:r>
      <w:r w:rsidRPr="1CE98531">
        <w:rPr>
          <w:rFonts w:ascii="Garamond" w:eastAsia="Garamond" w:hAnsi="Garamond" w:cs="Garamond"/>
          <w:i/>
          <w:iCs/>
          <w:color w:val="000000" w:themeColor="text1"/>
        </w:rPr>
        <w:t>Handbook for European Studies Librarians</w:t>
      </w:r>
      <w:r w:rsidRPr="1CE98531">
        <w:rPr>
          <w:rFonts w:ascii="Garamond" w:eastAsia="Garamond" w:hAnsi="Garamond" w:cs="Garamond"/>
          <w:color w:val="000000" w:themeColor="text1"/>
        </w:rPr>
        <w:t xml:space="preserve">. Eds. Heidi Madden and Brian Vetruba. University of Minnesota Libraries Publishing Services. Submitted on March 15, 2022. Accepted. </w:t>
      </w:r>
    </w:p>
    <w:p w14:paraId="380F7256" w14:textId="6A4A0623" w:rsidR="00A34DEF" w:rsidRPr="00ED7B23" w:rsidRDefault="741908BA" w:rsidP="00A018B9">
      <w:pPr>
        <w:numPr>
          <w:ilvl w:val="1"/>
          <w:numId w:val="7"/>
        </w:numPr>
        <w:spacing w:before="240" w:after="120"/>
        <w:ind w:right="115"/>
        <w:rPr>
          <w:rFonts w:ascii="Garamond" w:eastAsia="Garamond" w:hAnsi="Garamond" w:cs="Garamond"/>
          <w:color w:val="000000" w:themeColor="text1"/>
        </w:rPr>
      </w:pPr>
      <w:r w:rsidRPr="63957C2D">
        <w:rPr>
          <w:rFonts w:ascii="Garamond" w:eastAsia="Garamond" w:hAnsi="Garamond" w:cs="Garamond"/>
          <w:color w:val="000000" w:themeColor="text1"/>
          <w:lang w:val="en-US"/>
        </w:rPr>
        <w:t>Collins, P., Huet, H., &amp; Taylor. L. “Digital Library of the Caribbean (</w:t>
      </w:r>
      <w:proofErr w:type="spellStart"/>
      <w:r w:rsidRPr="63957C2D">
        <w:rPr>
          <w:rFonts w:ascii="Garamond" w:eastAsia="Garamond" w:hAnsi="Garamond" w:cs="Garamond"/>
          <w:color w:val="000000" w:themeColor="text1"/>
          <w:lang w:val="en-US"/>
        </w:rPr>
        <w:t>dLOC</w:t>
      </w:r>
      <w:proofErr w:type="spellEnd"/>
      <w:r w:rsidRPr="63957C2D">
        <w:rPr>
          <w:rFonts w:ascii="Garamond" w:eastAsia="Garamond" w:hAnsi="Garamond" w:cs="Garamond"/>
          <w:color w:val="000000" w:themeColor="text1"/>
          <w:lang w:val="en-US"/>
        </w:rPr>
        <w:t xml:space="preserve">).” </w:t>
      </w:r>
      <w:r w:rsidR="00D84CA5">
        <w:rPr>
          <w:rFonts w:ascii="Garamond" w:eastAsia="Garamond" w:hAnsi="Garamond" w:cs="Garamond"/>
          <w:color w:val="000000" w:themeColor="text1"/>
          <w:lang w:val="en-US"/>
        </w:rPr>
        <w:t xml:space="preserve">In </w:t>
      </w:r>
      <w:proofErr w:type="spellStart"/>
      <w:r w:rsidRPr="63957C2D">
        <w:rPr>
          <w:rFonts w:ascii="Garamond" w:eastAsia="Garamond" w:hAnsi="Garamond" w:cs="Garamond"/>
          <w:i/>
          <w:iCs/>
          <w:color w:val="000000" w:themeColor="text1"/>
        </w:rPr>
        <w:t>Reviews</w:t>
      </w:r>
      <w:proofErr w:type="spellEnd"/>
      <w:r w:rsidRPr="63957C2D">
        <w:rPr>
          <w:rFonts w:ascii="Garamond" w:eastAsia="Garamond" w:hAnsi="Garamond" w:cs="Garamond"/>
          <w:i/>
          <w:iCs/>
          <w:color w:val="000000" w:themeColor="text1"/>
        </w:rPr>
        <w:t xml:space="preserve"> in Digital Humanities</w:t>
      </w:r>
      <w:r w:rsidRPr="63957C2D">
        <w:rPr>
          <w:rFonts w:ascii="Garamond" w:eastAsia="Garamond" w:hAnsi="Garamond" w:cs="Garamond"/>
          <w:color w:val="000000" w:themeColor="text1"/>
        </w:rPr>
        <w:t xml:space="preserve">. </w:t>
      </w:r>
      <w:proofErr w:type="spellStart"/>
      <w:r w:rsidRPr="63957C2D">
        <w:rPr>
          <w:rFonts w:ascii="Garamond" w:eastAsia="Garamond" w:hAnsi="Garamond" w:cs="Garamond"/>
          <w:color w:val="000000" w:themeColor="text1"/>
        </w:rPr>
        <w:t>Submitted</w:t>
      </w:r>
      <w:proofErr w:type="spellEnd"/>
      <w:r w:rsidRPr="63957C2D">
        <w:rPr>
          <w:rFonts w:ascii="Garamond" w:eastAsia="Garamond" w:hAnsi="Garamond" w:cs="Garamond"/>
          <w:color w:val="000000" w:themeColor="text1"/>
        </w:rPr>
        <w:t xml:space="preserve"> on </w:t>
      </w:r>
      <w:proofErr w:type="spellStart"/>
      <w:r w:rsidRPr="63957C2D">
        <w:rPr>
          <w:rFonts w:ascii="Garamond" w:eastAsia="Garamond" w:hAnsi="Garamond" w:cs="Garamond"/>
          <w:color w:val="000000" w:themeColor="text1"/>
        </w:rPr>
        <w:t>November</w:t>
      </w:r>
      <w:proofErr w:type="spellEnd"/>
      <w:r w:rsidRPr="63957C2D">
        <w:rPr>
          <w:rFonts w:ascii="Garamond" w:eastAsia="Garamond" w:hAnsi="Garamond" w:cs="Garamond"/>
          <w:color w:val="000000" w:themeColor="text1"/>
        </w:rPr>
        <w:t xml:space="preserve"> 5, 2020. Accepted.</w:t>
      </w:r>
    </w:p>
    <w:p w14:paraId="5E822D59" w14:textId="77777777" w:rsidR="001F47DF" w:rsidRDefault="001F47DF" w:rsidP="00A018B9">
      <w:pPr>
        <w:rPr>
          <w:rFonts w:ascii="Garamond" w:hAnsi="Garamond"/>
          <w:b/>
        </w:rPr>
      </w:pPr>
    </w:p>
    <w:p w14:paraId="2C1E4CC6" w14:textId="6DCBA1EA" w:rsidR="00A018B9" w:rsidRDefault="00A018B9" w:rsidP="00A018B9">
      <w:pPr>
        <w:rPr>
          <w:rFonts w:ascii="Garamond" w:hAnsi="Garamond"/>
          <w:b/>
        </w:rPr>
      </w:pPr>
      <w:r w:rsidRPr="00A018B9">
        <w:rPr>
          <w:rFonts w:ascii="Garamond" w:hAnsi="Garamond"/>
          <w:b/>
        </w:rPr>
        <w:t>EDITORIAL ACTIVITIES</w:t>
      </w:r>
    </w:p>
    <w:p w14:paraId="66A140D5" w14:textId="77777777" w:rsidR="00A018B9" w:rsidRDefault="00A018B9" w:rsidP="00A018B9">
      <w:pPr>
        <w:rPr>
          <w:rFonts w:ascii="Garamond" w:hAnsi="Garamond"/>
          <w:b/>
        </w:rPr>
      </w:pPr>
    </w:p>
    <w:p w14:paraId="275070A0" w14:textId="19846ACF" w:rsidR="00A018B9" w:rsidRPr="00A018B9" w:rsidRDefault="006F3CC2" w:rsidP="00AE46B3">
      <w:pPr>
        <w:numPr>
          <w:ilvl w:val="0"/>
          <w:numId w:val="9"/>
        </w:numPr>
        <w:spacing w:after="120"/>
        <w:rPr>
          <w:rFonts w:ascii="Garamond" w:hAnsi="Garamond"/>
          <w:b/>
        </w:rPr>
      </w:pPr>
      <w:r>
        <w:rPr>
          <w:rFonts w:ascii="Garamond" w:hAnsi="Garamond"/>
          <w:b/>
          <w:sz w:val="20"/>
          <w:szCs w:val="20"/>
        </w:rPr>
        <w:t>REVIEWER FOR SCHOLARLY</w:t>
      </w:r>
      <w:r w:rsidR="00A018B9">
        <w:rPr>
          <w:rFonts w:ascii="Garamond" w:hAnsi="Garamond"/>
          <w:b/>
          <w:sz w:val="20"/>
          <w:szCs w:val="20"/>
        </w:rPr>
        <w:t xml:space="preserve"> JOURNALS </w:t>
      </w:r>
      <w:r w:rsidR="00A018B9" w:rsidRPr="00EB4BE9">
        <w:rPr>
          <w:rFonts w:ascii="Garamond" w:hAnsi="Garamond"/>
          <w:b/>
          <w:sz w:val="20"/>
          <w:szCs w:val="20"/>
        </w:rPr>
        <w:t xml:space="preserve"> </w:t>
      </w:r>
    </w:p>
    <w:p w14:paraId="152FED74" w14:textId="368F1685" w:rsidR="00A018B9" w:rsidRPr="00B36529" w:rsidRDefault="006F3CC2" w:rsidP="00AE46B3">
      <w:pPr>
        <w:numPr>
          <w:ilvl w:val="1"/>
          <w:numId w:val="9"/>
        </w:numPr>
        <w:spacing w:after="120"/>
        <w:rPr>
          <w:rFonts w:ascii="Garamond" w:hAnsi="Garamond"/>
          <w:lang w:val="en-US"/>
        </w:rPr>
      </w:pPr>
      <w:r w:rsidRPr="00B36529">
        <w:rPr>
          <w:rFonts w:ascii="Garamond" w:hAnsi="Garamond"/>
          <w:i/>
          <w:lang w:val="en-US"/>
        </w:rPr>
        <w:t>Contemporary French Civilization</w:t>
      </w:r>
      <w:r w:rsidRPr="00B36529">
        <w:rPr>
          <w:rFonts w:ascii="Garamond" w:hAnsi="Garamond"/>
          <w:lang w:val="en-US"/>
        </w:rPr>
        <w:t>, Liverpool University Press, peer-</w:t>
      </w:r>
      <w:proofErr w:type="spellStart"/>
      <w:r w:rsidRPr="00B36529">
        <w:rPr>
          <w:rFonts w:ascii="Garamond" w:hAnsi="Garamond"/>
          <w:lang w:val="en-US"/>
        </w:rPr>
        <w:t>reviewer</w:t>
      </w:r>
      <w:proofErr w:type="spellEnd"/>
      <w:r w:rsidRPr="00B36529">
        <w:rPr>
          <w:rFonts w:ascii="Garamond" w:hAnsi="Garamond"/>
          <w:lang w:val="en-US"/>
        </w:rPr>
        <w:t xml:space="preserve"> (2019)</w:t>
      </w:r>
    </w:p>
    <w:p w14:paraId="6AC2BD01" w14:textId="2D61D893" w:rsidR="00A03E39" w:rsidRPr="00CE6B66" w:rsidRDefault="006F3CC2" w:rsidP="00CE6B66">
      <w:pPr>
        <w:numPr>
          <w:ilvl w:val="1"/>
          <w:numId w:val="9"/>
        </w:numPr>
        <w:spacing w:after="120"/>
        <w:rPr>
          <w:rFonts w:ascii="Garamond" w:hAnsi="Garamond"/>
        </w:rPr>
      </w:pPr>
      <w:r>
        <w:rPr>
          <w:rFonts w:ascii="Garamond" w:hAnsi="Garamond"/>
          <w:i/>
        </w:rPr>
        <w:t xml:space="preserve">Dix-Neuf, </w:t>
      </w:r>
      <w:r>
        <w:rPr>
          <w:rFonts w:ascii="Garamond" w:hAnsi="Garamond"/>
        </w:rPr>
        <w:t xml:space="preserve">Taylor &amp; Francis Online, </w:t>
      </w:r>
      <w:proofErr w:type="spellStart"/>
      <w:r>
        <w:rPr>
          <w:rFonts w:ascii="Garamond" w:hAnsi="Garamond"/>
        </w:rPr>
        <w:t>peer-reviewer</w:t>
      </w:r>
      <w:proofErr w:type="spellEnd"/>
      <w:r>
        <w:rPr>
          <w:rFonts w:ascii="Garamond" w:hAnsi="Garamond"/>
        </w:rPr>
        <w:t xml:space="preserve"> (2016)</w:t>
      </w:r>
    </w:p>
    <w:p w14:paraId="7218E5EF" w14:textId="09172C24" w:rsidR="0057199C" w:rsidRPr="0057199C" w:rsidRDefault="0057199C" w:rsidP="0057199C">
      <w:pPr>
        <w:numPr>
          <w:ilvl w:val="0"/>
          <w:numId w:val="9"/>
        </w:numPr>
        <w:spacing w:after="120"/>
        <w:rPr>
          <w:rFonts w:ascii="Garamond" w:hAnsi="Garamond"/>
          <w:b/>
        </w:rPr>
      </w:pPr>
      <w:r>
        <w:rPr>
          <w:rFonts w:ascii="Garamond" w:hAnsi="Garamond"/>
          <w:b/>
          <w:sz w:val="20"/>
          <w:szCs w:val="20"/>
        </w:rPr>
        <w:t>EDITOR</w:t>
      </w:r>
    </w:p>
    <w:p w14:paraId="5BF56589" w14:textId="1DBE4011" w:rsidR="00660A29" w:rsidRPr="00A03E39" w:rsidRDefault="0057199C" w:rsidP="00A018B9">
      <w:pPr>
        <w:numPr>
          <w:ilvl w:val="1"/>
          <w:numId w:val="9"/>
        </w:numPr>
        <w:spacing w:after="120"/>
        <w:rPr>
          <w:rFonts w:ascii="Garamond" w:hAnsi="Garamond"/>
          <w:lang w:val="en-US"/>
        </w:rPr>
      </w:pPr>
      <w:r w:rsidRPr="00B36529">
        <w:rPr>
          <w:rFonts w:ascii="Garamond" w:hAnsi="Garamond"/>
          <w:lang w:val="en-US"/>
        </w:rPr>
        <w:t xml:space="preserve">Social media editor, </w:t>
      </w:r>
      <w:r w:rsidRPr="00B36529">
        <w:rPr>
          <w:rFonts w:ascii="Garamond" w:hAnsi="Garamond"/>
          <w:i/>
          <w:lang w:val="en-US"/>
        </w:rPr>
        <w:t>Contemporary French Civilization</w:t>
      </w:r>
      <w:r w:rsidRPr="00B36529">
        <w:rPr>
          <w:rFonts w:ascii="Garamond" w:hAnsi="Garamond"/>
          <w:lang w:val="en-US"/>
        </w:rPr>
        <w:t xml:space="preserve"> (Journal: Liverpool University Press) (2015 – </w:t>
      </w:r>
      <w:r w:rsidR="00704DEA">
        <w:rPr>
          <w:rFonts w:ascii="Garamond" w:hAnsi="Garamond"/>
          <w:lang w:val="en-US"/>
        </w:rPr>
        <w:t>2021</w:t>
      </w:r>
      <w:r w:rsidRPr="00B36529">
        <w:rPr>
          <w:rFonts w:ascii="Garamond" w:hAnsi="Garamond"/>
          <w:lang w:val="en-US"/>
        </w:rPr>
        <w:t>)</w:t>
      </w:r>
    </w:p>
    <w:p w14:paraId="300492A7" w14:textId="77777777" w:rsidR="00453DF0" w:rsidRPr="00B36529" w:rsidRDefault="00453DF0" w:rsidP="00A018B9">
      <w:pPr>
        <w:rPr>
          <w:rFonts w:ascii="Garamond" w:hAnsi="Garamond"/>
          <w:lang w:val="en-US"/>
        </w:rPr>
      </w:pPr>
    </w:p>
    <w:p w14:paraId="70452710" w14:textId="4F660888" w:rsidR="00A24B5B" w:rsidRPr="00B36529" w:rsidRDefault="00A24B5B" w:rsidP="00630E9F">
      <w:pPr>
        <w:rPr>
          <w:rFonts w:ascii="Garamond" w:hAnsi="Garamond"/>
          <w:b/>
          <w:caps/>
          <w:lang w:val="en-US"/>
        </w:rPr>
      </w:pPr>
      <w:r w:rsidRPr="00B36529">
        <w:rPr>
          <w:rFonts w:ascii="Garamond" w:hAnsi="Garamond"/>
          <w:b/>
          <w:caps/>
          <w:lang w:val="en-US"/>
        </w:rPr>
        <w:t xml:space="preserve">Lectures, Speeches, </w:t>
      </w:r>
      <w:r w:rsidR="00B4379B" w:rsidRPr="00B36529">
        <w:rPr>
          <w:rFonts w:ascii="Garamond" w:hAnsi="Garamond"/>
          <w:b/>
          <w:caps/>
          <w:lang w:val="en-US"/>
        </w:rPr>
        <w:t xml:space="preserve">AND </w:t>
      </w:r>
      <w:r w:rsidRPr="00B36529">
        <w:rPr>
          <w:rFonts w:ascii="Garamond" w:hAnsi="Garamond"/>
          <w:b/>
          <w:caps/>
          <w:lang w:val="en-US"/>
        </w:rPr>
        <w:t>Pos</w:t>
      </w:r>
      <w:r w:rsidR="00630E9F" w:rsidRPr="00B36529">
        <w:rPr>
          <w:rFonts w:ascii="Garamond" w:hAnsi="Garamond"/>
          <w:b/>
          <w:caps/>
          <w:lang w:val="en-US"/>
        </w:rPr>
        <w:t xml:space="preserve">ters Presented at </w:t>
      </w:r>
      <w:r w:rsidRPr="00B36529">
        <w:rPr>
          <w:rFonts w:ascii="Garamond" w:hAnsi="Garamond"/>
          <w:b/>
          <w:caps/>
          <w:lang w:val="en-US"/>
        </w:rPr>
        <w:t>Conferences</w:t>
      </w:r>
    </w:p>
    <w:p w14:paraId="27F8790A" w14:textId="77777777" w:rsidR="00EE0955" w:rsidRPr="00B36529" w:rsidRDefault="00EE0955" w:rsidP="00630E9F">
      <w:pPr>
        <w:rPr>
          <w:rFonts w:ascii="Garamond" w:hAnsi="Garamond"/>
          <w:caps/>
          <w:lang w:val="en-US"/>
        </w:rPr>
      </w:pPr>
    </w:p>
    <w:p w14:paraId="02484197" w14:textId="5744082F" w:rsidR="00461B60" w:rsidRPr="00421CE6" w:rsidRDefault="00461B60" w:rsidP="00AE46B3">
      <w:pPr>
        <w:pStyle w:val="ListParagraph"/>
        <w:numPr>
          <w:ilvl w:val="0"/>
          <w:numId w:val="16"/>
        </w:numPr>
        <w:spacing w:after="120"/>
        <w:rPr>
          <w:rFonts w:ascii="Garamond" w:hAnsi="Garamond"/>
          <w:szCs w:val="24"/>
        </w:rPr>
      </w:pPr>
      <w:r w:rsidRPr="377B4A8B">
        <w:rPr>
          <w:rFonts w:ascii="Garamond" w:hAnsi="Garamond"/>
          <w:b/>
          <w:bCs/>
          <w:sz w:val="20"/>
          <w:lang w:val="fr-FR"/>
        </w:rPr>
        <w:t>INTERNATIONAL CONFERENCES</w:t>
      </w:r>
    </w:p>
    <w:p w14:paraId="69701AC1" w14:textId="110BCB39" w:rsidR="0BF9B86E" w:rsidRDefault="00DE6755" w:rsidP="4B23FAC3">
      <w:pPr>
        <w:pStyle w:val="ListParagraph"/>
        <w:numPr>
          <w:ilvl w:val="0"/>
          <w:numId w:val="15"/>
        </w:numPr>
        <w:spacing w:after="120"/>
        <w:rPr>
          <w:rFonts w:ascii="Garamond" w:hAnsi="Garamond" w:cs="Lucida Grande"/>
        </w:rPr>
      </w:pPr>
      <w:r w:rsidRPr="4B23FAC3">
        <w:rPr>
          <w:rFonts w:ascii="Garamond" w:eastAsia="Garamond" w:hAnsi="Garamond" w:cs="Garamond"/>
          <w:szCs w:val="24"/>
        </w:rPr>
        <w:t xml:space="preserve"> </w:t>
      </w:r>
      <w:r w:rsidR="0BF9B86E" w:rsidRPr="4B23FAC3">
        <w:rPr>
          <w:rFonts w:ascii="Garamond" w:eastAsia="Garamond" w:hAnsi="Garamond" w:cs="Garamond"/>
          <w:szCs w:val="24"/>
        </w:rPr>
        <w:t xml:space="preserve">“Sorry I’m Booked this </w:t>
      </w:r>
      <w:proofErr w:type="gramStart"/>
      <w:r w:rsidR="0BF9B86E" w:rsidRPr="4B23FAC3">
        <w:rPr>
          <w:rFonts w:ascii="Garamond" w:eastAsia="Garamond" w:hAnsi="Garamond" w:cs="Garamond"/>
          <w:szCs w:val="24"/>
        </w:rPr>
        <w:t>Evening!:</w:t>
      </w:r>
      <w:proofErr w:type="gramEnd"/>
      <w:r w:rsidR="0BF9B86E" w:rsidRPr="4B23FAC3">
        <w:rPr>
          <w:rFonts w:ascii="Garamond" w:eastAsia="Garamond" w:hAnsi="Garamond" w:cs="Garamond"/>
          <w:szCs w:val="24"/>
        </w:rPr>
        <w:t xml:space="preserve"> Reality TV as text, Object, Cultural Transaction, and Experience.” </w:t>
      </w:r>
      <w:r w:rsidR="0BF9B86E" w:rsidRPr="4B23FAC3">
        <w:rPr>
          <w:rFonts w:ascii="Garamond" w:eastAsia="Garamond" w:hAnsi="Garamond" w:cs="Garamond"/>
        </w:rPr>
        <w:t>Society for the History of Authorship, Reading, and Publishing Annual Conference (</w:t>
      </w:r>
      <w:r w:rsidR="5F033060" w:rsidRPr="4B23FAC3">
        <w:rPr>
          <w:rFonts w:ascii="Garamond" w:eastAsia="Garamond" w:hAnsi="Garamond" w:cs="Garamond"/>
        </w:rPr>
        <w:t>“Moving Texts: From Discovery to Delivery”), Virtual. Jul. 2021.</w:t>
      </w:r>
    </w:p>
    <w:p w14:paraId="6D6BCB30" w14:textId="57D4003D" w:rsidR="146EEB58" w:rsidRDefault="146EEB58" w:rsidP="4B23FAC3">
      <w:pPr>
        <w:pStyle w:val="ListParagraph"/>
        <w:numPr>
          <w:ilvl w:val="0"/>
          <w:numId w:val="15"/>
        </w:numPr>
        <w:spacing w:after="120"/>
        <w:rPr>
          <w:rFonts w:ascii="Garamond" w:hAnsi="Garamond" w:cs="Lucida Grande"/>
        </w:rPr>
      </w:pPr>
      <w:r w:rsidRPr="4B23FAC3">
        <w:rPr>
          <w:rFonts w:ascii="Garamond" w:eastAsia="Garamond" w:hAnsi="Garamond" w:cs="Garamond"/>
        </w:rPr>
        <w:t>“Generous Thinking to Meet Community Needs with the Digital Library of the Caribbean (</w:t>
      </w:r>
      <w:proofErr w:type="spellStart"/>
      <w:r w:rsidRPr="4B23FAC3">
        <w:rPr>
          <w:rFonts w:ascii="Garamond" w:eastAsia="Garamond" w:hAnsi="Garamond" w:cs="Garamond"/>
        </w:rPr>
        <w:t>dLOC</w:t>
      </w:r>
      <w:proofErr w:type="spellEnd"/>
      <w:r w:rsidRPr="4B23FAC3">
        <w:rPr>
          <w:rFonts w:ascii="Garamond" w:eastAsia="Garamond" w:hAnsi="Garamond" w:cs="Garamond"/>
        </w:rPr>
        <w:t>).” Discovering Collections Discovering Communities 2021, Virtual. Jun. 2021.</w:t>
      </w:r>
    </w:p>
    <w:p w14:paraId="46C37B06" w14:textId="73055AEC" w:rsidR="000C4AC7" w:rsidRPr="00652E19" w:rsidRDefault="000C4AC7" w:rsidP="598EFD06">
      <w:pPr>
        <w:pStyle w:val="ListParagraph"/>
        <w:numPr>
          <w:ilvl w:val="0"/>
          <w:numId w:val="15"/>
        </w:numPr>
        <w:spacing w:after="120"/>
        <w:rPr>
          <w:rFonts w:ascii="Garamond" w:hAnsi="Garamond" w:cs="Lucida Grande"/>
        </w:rPr>
      </w:pPr>
      <w:r w:rsidRPr="598EFD06">
        <w:rPr>
          <w:rFonts w:ascii="Garamond" w:hAnsi="Garamond" w:cs="Lucida Grande"/>
        </w:rPr>
        <w:t>“A Cross-Atlantic Collaboration.” Poster. New Shape of Sharing: Networks, Expertise, Information</w:t>
      </w:r>
      <w:r w:rsidR="00652E19" w:rsidRPr="598EFD06">
        <w:rPr>
          <w:rFonts w:ascii="Garamond" w:hAnsi="Garamond" w:cs="Lucida Grande"/>
        </w:rPr>
        <w:t xml:space="preserve">. An Online </w:t>
      </w:r>
      <w:r w:rsidR="00A7064D" w:rsidRPr="598EFD06">
        <w:rPr>
          <w:rFonts w:ascii="Garamond" w:hAnsi="Garamond" w:cs="Lucida Grande"/>
        </w:rPr>
        <w:t>Forum on European Librarianship</w:t>
      </w:r>
      <w:r w:rsidR="1DBCEE99" w:rsidRPr="598EFD06">
        <w:rPr>
          <w:rFonts w:ascii="Garamond" w:hAnsi="Garamond" w:cs="Lucida Grande"/>
        </w:rPr>
        <w:t>,</w:t>
      </w:r>
      <w:r w:rsidR="00A7064D" w:rsidRPr="598EFD06">
        <w:rPr>
          <w:rFonts w:ascii="Garamond" w:hAnsi="Garamond" w:cs="Lucida Grande"/>
        </w:rPr>
        <w:t xml:space="preserve"> Virtual. Apr. 2021.</w:t>
      </w:r>
    </w:p>
    <w:p w14:paraId="6A9FC88E" w14:textId="2965F061" w:rsidR="00776B0B" w:rsidRDefault="00776B0B" w:rsidP="00AE46B3">
      <w:pPr>
        <w:pStyle w:val="ListParagraph"/>
        <w:numPr>
          <w:ilvl w:val="0"/>
          <w:numId w:val="15"/>
        </w:numPr>
        <w:spacing w:after="120"/>
        <w:rPr>
          <w:rFonts w:ascii="Garamond" w:hAnsi="Garamond" w:cs="Lucida Grande"/>
          <w:szCs w:val="24"/>
          <w:lang w:val="fr-FR"/>
        </w:rPr>
      </w:pPr>
      <w:r w:rsidRPr="00776B0B">
        <w:rPr>
          <w:rFonts w:ascii="Garamond" w:hAnsi="Garamond" w:cs="Lucida Grande"/>
          <w:szCs w:val="24"/>
        </w:rPr>
        <w:t xml:space="preserve">“Building Space for DH Communities.” </w:t>
      </w:r>
      <w:r w:rsidRPr="00776B0B">
        <w:rPr>
          <w:rFonts w:ascii="Garamond" w:hAnsi="Garamond" w:cs="Lucida Grande"/>
          <w:szCs w:val="24"/>
          <w:lang w:val="fr-FR"/>
        </w:rPr>
        <w:t>Digital Humanities 2017, Montréal, Canada, Aug. 2017.</w:t>
      </w:r>
    </w:p>
    <w:p w14:paraId="2908DFE0" w14:textId="06D2665E" w:rsidR="007D31CF" w:rsidRDefault="007D31CF" w:rsidP="00AE46B3">
      <w:pPr>
        <w:pStyle w:val="ListParagraph"/>
        <w:numPr>
          <w:ilvl w:val="0"/>
          <w:numId w:val="15"/>
        </w:numPr>
        <w:spacing w:after="120"/>
        <w:rPr>
          <w:rFonts w:ascii="Garamond" w:hAnsi="Garamond" w:cs="Lucida Grande"/>
          <w:szCs w:val="24"/>
        </w:rPr>
      </w:pPr>
      <w:r w:rsidRPr="007D31CF">
        <w:rPr>
          <w:rFonts w:ascii="Garamond" w:hAnsi="Garamond" w:cs="Lucida Grande"/>
          <w:szCs w:val="24"/>
        </w:rPr>
        <w:t>“Children of Decadence: The Forgotten Children’s Literature of Rémy de Gourmont.”</w:t>
      </w:r>
      <w:r>
        <w:rPr>
          <w:rFonts w:ascii="Garamond" w:hAnsi="Garamond" w:cs="Lucida Grande"/>
          <w:szCs w:val="24"/>
        </w:rPr>
        <w:t xml:space="preserve"> </w:t>
      </w:r>
      <w:r w:rsidRPr="007D31CF">
        <w:rPr>
          <w:rFonts w:ascii="Garamond" w:hAnsi="Garamond" w:cs="Lucida Grande"/>
          <w:szCs w:val="24"/>
        </w:rPr>
        <w:t xml:space="preserve">Society for the History of Authorship, Reading, and Publishing Annual Conference (“Languages of the Book”), Paris, France. </w:t>
      </w:r>
      <w:r w:rsidR="00B4379B" w:rsidRPr="007D31CF">
        <w:rPr>
          <w:rFonts w:ascii="Garamond" w:hAnsi="Garamond" w:cs="Lucida Grande"/>
          <w:szCs w:val="24"/>
        </w:rPr>
        <w:t>Jul</w:t>
      </w:r>
      <w:r w:rsidR="00B4379B">
        <w:rPr>
          <w:rFonts w:ascii="Garamond" w:hAnsi="Garamond" w:cs="Lucida Grande"/>
          <w:szCs w:val="24"/>
        </w:rPr>
        <w:t>.</w:t>
      </w:r>
      <w:r w:rsidR="00B4379B" w:rsidRPr="007D31CF">
        <w:rPr>
          <w:rFonts w:ascii="Garamond" w:hAnsi="Garamond" w:cs="Lucida Grande"/>
          <w:szCs w:val="24"/>
        </w:rPr>
        <w:t xml:space="preserve"> </w:t>
      </w:r>
      <w:r w:rsidRPr="007D31CF">
        <w:rPr>
          <w:rFonts w:ascii="Garamond" w:hAnsi="Garamond" w:cs="Lucida Grande"/>
          <w:szCs w:val="24"/>
        </w:rPr>
        <w:t>2016.</w:t>
      </w:r>
    </w:p>
    <w:p w14:paraId="6D5C40AF" w14:textId="4826BE08" w:rsidR="00B13311" w:rsidRPr="008E7E55" w:rsidRDefault="00461B60" w:rsidP="00AE46B3">
      <w:pPr>
        <w:pStyle w:val="ListParagraph"/>
        <w:numPr>
          <w:ilvl w:val="0"/>
          <w:numId w:val="15"/>
        </w:numPr>
        <w:spacing w:after="120"/>
        <w:rPr>
          <w:rFonts w:ascii="Garamond" w:hAnsi="Garamond" w:cs="Lucida Grande"/>
          <w:szCs w:val="24"/>
        </w:rPr>
      </w:pPr>
      <w:r w:rsidRPr="00435742">
        <w:rPr>
          <w:rFonts w:ascii="Garamond" w:eastAsiaTheme="minorEastAsia" w:hAnsi="Garamond" w:cs="Lucida Grande"/>
          <w:szCs w:val="24"/>
          <w:lang w:eastAsia="ja-JP"/>
        </w:rPr>
        <w:t xml:space="preserve">“Mapping Decadence.” Society for the History of Authorship, Reading, and Publishing Annual Conference (“The Generation and Regeneration of Books”), Longueil/Montréal, Canada. </w:t>
      </w:r>
      <w:r w:rsidR="00B4379B" w:rsidRPr="00435742">
        <w:rPr>
          <w:rFonts w:ascii="Garamond" w:eastAsiaTheme="minorEastAsia" w:hAnsi="Garamond" w:cs="Lucida Grande"/>
          <w:szCs w:val="24"/>
          <w:lang w:eastAsia="ja-JP"/>
        </w:rPr>
        <w:t>Jul</w:t>
      </w:r>
      <w:r w:rsidR="00B4379B">
        <w:rPr>
          <w:rFonts w:ascii="Garamond" w:eastAsiaTheme="minorEastAsia" w:hAnsi="Garamond" w:cs="Lucida Grande"/>
          <w:szCs w:val="24"/>
          <w:lang w:eastAsia="ja-JP"/>
        </w:rPr>
        <w:t>.</w:t>
      </w:r>
      <w:r w:rsidR="00B4379B" w:rsidRPr="00435742">
        <w:rPr>
          <w:rFonts w:ascii="Garamond" w:eastAsiaTheme="minorEastAsia" w:hAnsi="Garamond" w:cs="Lucida Grande"/>
          <w:szCs w:val="24"/>
          <w:lang w:eastAsia="ja-JP"/>
        </w:rPr>
        <w:t xml:space="preserve"> </w:t>
      </w:r>
      <w:r w:rsidRPr="00435742">
        <w:rPr>
          <w:rFonts w:ascii="Garamond" w:eastAsiaTheme="minorEastAsia" w:hAnsi="Garamond" w:cs="Lucida Grande"/>
          <w:szCs w:val="24"/>
          <w:lang w:eastAsia="ja-JP"/>
        </w:rPr>
        <w:t>2015.</w:t>
      </w:r>
    </w:p>
    <w:p w14:paraId="1155064F" w14:textId="7AB04709" w:rsidR="008E7E55" w:rsidRDefault="008E7E55" w:rsidP="008E7E55">
      <w:pPr>
        <w:spacing w:after="120"/>
        <w:rPr>
          <w:rFonts w:ascii="Garamond" w:hAnsi="Garamond" w:cs="Lucida Grande"/>
        </w:rPr>
      </w:pPr>
    </w:p>
    <w:p w14:paraId="57A2273E" w14:textId="02C862D9" w:rsidR="008E7E55" w:rsidRDefault="008E7E55" w:rsidP="008E7E55">
      <w:pPr>
        <w:spacing w:after="120"/>
        <w:rPr>
          <w:rFonts w:ascii="Garamond" w:hAnsi="Garamond" w:cs="Lucida Grande"/>
        </w:rPr>
      </w:pPr>
    </w:p>
    <w:p w14:paraId="5C84D2D5" w14:textId="77777777" w:rsidR="008E7E55" w:rsidRPr="008E7E55" w:rsidRDefault="008E7E55" w:rsidP="008E7E55">
      <w:pPr>
        <w:spacing w:after="120"/>
        <w:rPr>
          <w:rFonts w:ascii="Garamond" w:hAnsi="Garamond" w:cs="Lucida Grande"/>
        </w:rPr>
      </w:pPr>
    </w:p>
    <w:p w14:paraId="327AD381" w14:textId="77777777" w:rsidR="006F3374" w:rsidRPr="006F3374" w:rsidRDefault="006F3374" w:rsidP="008342F7">
      <w:pPr>
        <w:pStyle w:val="ListParagraph"/>
        <w:ind w:left="1495"/>
        <w:rPr>
          <w:rFonts w:ascii="Garamond" w:hAnsi="Garamond" w:cs="Lucida Grande"/>
          <w:szCs w:val="24"/>
        </w:rPr>
      </w:pPr>
    </w:p>
    <w:p w14:paraId="48EDEA1E" w14:textId="47CCDBF7" w:rsidR="00C44CD3" w:rsidRPr="00421CE6" w:rsidRDefault="00C44CD3" w:rsidP="00AE46B3">
      <w:pPr>
        <w:pStyle w:val="ListParagraph"/>
        <w:numPr>
          <w:ilvl w:val="0"/>
          <w:numId w:val="16"/>
        </w:numPr>
        <w:spacing w:after="120"/>
        <w:rPr>
          <w:rFonts w:ascii="Garamond" w:hAnsi="Garamond"/>
          <w:szCs w:val="24"/>
        </w:rPr>
      </w:pPr>
      <w:r w:rsidRPr="4B23FAC3">
        <w:rPr>
          <w:rFonts w:ascii="Garamond" w:hAnsi="Garamond"/>
          <w:b/>
          <w:bCs/>
          <w:sz w:val="20"/>
          <w:lang w:val="fr-FR"/>
        </w:rPr>
        <w:t>NATIONAL CONFERENCES</w:t>
      </w:r>
    </w:p>
    <w:p w14:paraId="759A37E7" w14:textId="77777777" w:rsidR="00ED7B23" w:rsidRPr="00ED7B23" w:rsidRDefault="00ED7B23" w:rsidP="00ED7B23">
      <w:pPr>
        <w:pStyle w:val="ListParagraph"/>
        <w:ind w:left="1495"/>
        <w:rPr>
          <w:rFonts w:ascii="Garamond" w:hAnsi="Garamond" w:cs="Lucida Grande"/>
        </w:rPr>
      </w:pPr>
    </w:p>
    <w:p w14:paraId="59A75378" w14:textId="4D371014" w:rsidR="00ED7B23" w:rsidRDefault="7E68BBF7" w:rsidP="00ED7B23">
      <w:pPr>
        <w:pStyle w:val="ListParagraph"/>
        <w:numPr>
          <w:ilvl w:val="0"/>
          <w:numId w:val="15"/>
        </w:numPr>
        <w:spacing w:after="120"/>
        <w:rPr>
          <w:rFonts w:ascii="Garamond" w:hAnsi="Garamond" w:cs="Lucida Grande"/>
          <w:szCs w:val="24"/>
        </w:rPr>
      </w:pPr>
      <w:r w:rsidRPr="00ED7B23">
        <w:rPr>
          <w:rFonts w:ascii="Garamond" w:eastAsia="Garamond" w:hAnsi="Garamond" w:cs="Garamond"/>
        </w:rPr>
        <w:t>“</w:t>
      </w:r>
      <w:r w:rsidR="00ED7B23" w:rsidRPr="00ED7B23">
        <w:rPr>
          <w:rFonts w:ascii="Garamond" w:eastAsia="Garamond" w:hAnsi="Garamond" w:cs="Garamond"/>
        </w:rPr>
        <w:t xml:space="preserve">Power to the Librarians: Lessons Learned from Union Work.” </w:t>
      </w:r>
      <w:r w:rsidRPr="00ED7B23">
        <w:rPr>
          <w:rFonts w:ascii="Garamond" w:eastAsia="Garamond" w:hAnsi="Garamond" w:cs="Garamond"/>
        </w:rPr>
        <w:t xml:space="preserve">The </w:t>
      </w:r>
      <w:r w:rsidR="00ED7B23" w:rsidRPr="00343321">
        <w:rPr>
          <w:rFonts w:ascii="Garamond" w:hAnsi="Garamond" w:cs="Lucida Grande"/>
          <w:szCs w:val="24"/>
        </w:rPr>
        <w:t>Association of College and Research Libraries</w:t>
      </w:r>
      <w:r w:rsidR="00ED7B23">
        <w:rPr>
          <w:rFonts w:ascii="Garamond" w:hAnsi="Garamond" w:cs="Lucida Grande"/>
          <w:szCs w:val="24"/>
        </w:rPr>
        <w:t>, Virtual. March. 2023.</w:t>
      </w:r>
    </w:p>
    <w:p w14:paraId="53FAFF4F" w14:textId="0339F758" w:rsidR="00ED7B23" w:rsidRPr="00ED7B23" w:rsidRDefault="00ED7B23" w:rsidP="00ED7B23">
      <w:pPr>
        <w:pStyle w:val="ListParagraph"/>
        <w:numPr>
          <w:ilvl w:val="0"/>
          <w:numId w:val="15"/>
        </w:numPr>
        <w:spacing w:after="120"/>
        <w:rPr>
          <w:rFonts w:ascii="Garamond" w:hAnsi="Garamond" w:cs="Lucida Grande"/>
        </w:rPr>
      </w:pPr>
      <w:r w:rsidRPr="00ED7B23">
        <w:rPr>
          <w:rFonts w:ascii="Garamond" w:eastAsia="Garamond" w:hAnsi="Garamond" w:cs="Garamond"/>
        </w:rPr>
        <w:t xml:space="preserve"> “Carrying on in a Pandemic: The Case of the Florida Digital Humanities Consortium (FLDH).” Poster.  The Association for Computers and the Humanities 2021, Virtual. Jul. 2021.</w:t>
      </w:r>
    </w:p>
    <w:p w14:paraId="626F0019" w14:textId="6AD2D72D" w:rsidR="003448D7" w:rsidRDefault="0057462B" w:rsidP="00AE46B3">
      <w:pPr>
        <w:pStyle w:val="ListParagraph"/>
        <w:numPr>
          <w:ilvl w:val="0"/>
          <w:numId w:val="15"/>
        </w:numPr>
        <w:spacing w:after="120"/>
        <w:rPr>
          <w:rFonts w:ascii="Garamond" w:hAnsi="Garamond" w:cs="Lucida Grande"/>
          <w:szCs w:val="24"/>
        </w:rPr>
      </w:pPr>
      <w:r>
        <w:rPr>
          <w:rFonts w:ascii="Garamond" w:hAnsi="Garamond" w:cs="Lucida Grande"/>
          <w:szCs w:val="24"/>
        </w:rPr>
        <w:t xml:space="preserve">“Bringing Visual Anthropology to the Academic Library: An Analysis of Student-Generated Social Media </w:t>
      </w:r>
      <w:r w:rsidR="00B23A59">
        <w:rPr>
          <w:rFonts w:ascii="Garamond" w:hAnsi="Garamond" w:cs="Lucida Grande"/>
          <w:szCs w:val="24"/>
        </w:rPr>
        <w:t>Photographs</w:t>
      </w:r>
      <w:r>
        <w:rPr>
          <w:rFonts w:ascii="Garamond" w:hAnsi="Garamond" w:cs="Lucida Grande"/>
          <w:szCs w:val="24"/>
        </w:rPr>
        <w:t>.”</w:t>
      </w:r>
      <w:r w:rsidR="00B23A59">
        <w:rPr>
          <w:rFonts w:ascii="Garamond" w:hAnsi="Garamond" w:cs="Lucida Grande"/>
          <w:szCs w:val="24"/>
        </w:rPr>
        <w:t xml:space="preserve"> </w:t>
      </w:r>
      <w:r w:rsidR="00B23A59" w:rsidRPr="00343321">
        <w:rPr>
          <w:rFonts w:ascii="Garamond" w:hAnsi="Garamond" w:cs="Lucida Grande"/>
          <w:szCs w:val="24"/>
        </w:rPr>
        <w:t>The Association of College and Research Libraries</w:t>
      </w:r>
      <w:r w:rsidR="00B23A59">
        <w:rPr>
          <w:rFonts w:ascii="Garamond" w:hAnsi="Garamond" w:cs="Lucida Grande"/>
          <w:szCs w:val="24"/>
        </w:rPr>
        <w:t>, Virtual. Ap</w:t>
      </w:r>
      <w:r w:rsidR="00823E8F">
        <w:rPr>
          <w:rFonts w:ascii="Garamond" w:hAnsi="Garamond" w:cs="Lucida Grande"/>
          <w:szCs w:val="24"/>
        </w:rPr>
        <w:t>r. 2021.</w:t>
      </w:r>
    </w:p>
    <w:p w14:paraId="3B9DEC1B" w14:textId="1E87FFDA" w:rsidR="008F6203" w:rsidRDefault="008F6203" w:rsidP="00AE46B3">
      <w:pPr>
        <w:pStyle w:val="ListParagraph"/>
        <w:numPr>
          <w:ilvl w:val="0"/>
          <w:numId w:val="15"/>
        </w:numPr>
        <w:spacing w:after="120"/>
        <w:rPr>
          <w:rFonts w:ascii="Garamond" w:hAnsi="Garamond" w:cs="Lucida Grande"/>
          <w:szCs w:val="24"/>
        </w:rPr>
      </w:pPr>
      <w:r>
        <w:rPr>
          <w:rFonts w:ascii="Garamond" w:hAnsi="Garamond" w:cs="Lucida Grande"/>
          <w:szCs w:val="24"/>
        </w:rPr>
        <w:t>“The WWI Diary of Albert Huet</w:t>
      </w:r>
      <w:r w:rsidR="001F51F0">
        <w:rPr>
          <w:rFonts w:ascii="Garamond" w:hAnsi="Garamond" w:cs="Lucida Grande"/>
          <w:szCs w:val="24"/>
        </w:rPr>
        <w:t>.” Digital Humanities: Ways Forward</w:t>
      </w:r>
      <w:r w:rsidR="00D90601">
        <w:rPr>
          <w:rFonts w:ascii="Garamond" w:hAnsi="Garamond" w:cs="Lucida Grande"/>
          <w:szCs w:val="24"/>
        </w:rPr>
        <w:t>, Virtual. March 2021.</w:t>
      </w:r>
    </w:p>
    <w:p w14:paraId="0B20819F" w14:textId="5CC2E37C" w:rsidR="00AC283F" w:rsidRDefault="00AC283F" w:rsidP="00AE46B3">
      <w:pPr>
        <w:pStyle w:val="ListParagraph"/>
        <w:numPr>
          <w:ilvl w:val="0"/>
          <w:numId w:val="15"/>
        </w:numPr>
        <w:spacing w:after="120"/>
        <w:rPr>
          <w:rFonts w:ascii="Garamond" w:hAnsi="Garamond" w:cs="Lucida Grande"/>
          <w:szCs w:val="24"/>
        </w:rPr>
      </w:pPr>
      <w:r>
        <w:rPr>
          <w:rFonts w:ascii="Garamond" w:hAnsi="Garamond" w:cs="Lucida Grande"/>
          <w:szCs w:val="24"/>
        </w:rPr>
        <w:t>“Mapping Decadence.” South Atlantic Modern Language Association 91, Atlanta, GA. Nov. 2019.</w:t>
      </w:r>
    </w:p>
    <w:p w14:paraId="2310FD1A" w14:textId="6F29493C" w:rsidR="0072462B" w:rsidRPr="0072462B" w:rsidRDefault="00B20A08" w:rsidP="598EFD06">
      <w:pPr>
        <w:pStyle w:val="ListParagraph"/>
        <w:numPr>
          <w:ilvl w:val="0"/>
          <w:numId w:val="15"/>
        </w:numPr>
        <w:spacing w:after="120"/>
        <w:rPr>
          <w:rFonts w:ascii="Garamond" w:hAnsi="Garamond" w:cs="Lucida Grande"/>
        </w:rPr>
      </w:pPr>
      <w:r w:rsidRPr="598EFD06">
        <w:rPr>
          <w:rFonts w:ascii="Garamond" w:hAnsi="Garamond" w:cs="Lucida Grande"/>
        </w:rPr>
        <w:t xml:space="preserve">“Let’s Get Organized: Outreach Strategies to Engage Union Colleagues.” </w:t>
      </w:r>
      <w:r w:rsidR="0072462B" w:rsidRPr="598EFD06">
        <w:rPr>
          <w:rFonts w:ascii="Garamond" w:hAnsi="Garamond" w:cs="Lucida Grande"/>
        </w:rPr>
        <w:t xml:space="preserve">Digital Library </w:t>
      </w:r>
      <w:r w:rsidR="32E60A5E" w:rsidRPr="598EFD06">
        <w:rPr>
          <w:rFonts w:ascii="Garamond" w:hAnsi="Garamond" w:cs="Lucida Grande"/>
        </w:rPr>
        <w:t xml:space="preserve">Federation </w:t>
      </w:r>
      <w:r w:rsidR="0072462B" w:rsidRPr="598EFD06">
        <w:rPr>
          <w:rFonts w:ascii="Garamond" w:hAnsi="Garamond" w:cs="Lucida Grande"/>
        </w:rPr>
        <w:t>Forum 2019, Tampa, FL</w:t>
      </w:r>
      <w:r w:rsidR="00B4379B" w:rsidRPr="598EFD06">
        <w:rPr>
          <w:rFonts w:ascii="Garamond" w:hAnsi="Garamond" w:cs="Lucida Grande"/>
        </w:rPr>
        <w:t xml:space="preserve">. </w:t>
      </w:r>
      <w:r w:rsidR="0072462B" w:rsidRPr="598EFD06">
        <w:rPr>
          <w:rFonts w:ascii="Garamond" w:hAnsi="Garamond" w:cs="Lucida Grande"/>
        </w:rPr>
        <w:t>Oct. 2019.</w:t>
      </w:r>
    </w:p>
    <w:p w14:paraId="71A904BD" w14:textId="765EFA97" w:rsidR="006F3374" w:rsidRDefault="006F3374" w:rsidP="00AE46B3">
      <w:pPr>
        <w:pStyle w:val="ListParagraph"/>
        <w:numPr>
          <w:ilvl w:val="0"/>
          <w:numId w:val="15"/>
        </w:numPr>
        <w:spacing w:after="120"/>
        <w:rPr>
          <w:rFonts w:ascii="Garamond" w:hAnsi="Garamond" w:cs="Lucida Grande"/>
          <w:szCs w:val="24"/>
        </w:rPr>
      </w:pPr>
      <w:r>
        <w:rPr>
          <w:rFonts w:ascii="Garamond" w:hAnsi="Garamond" w:cs="Lucida Grande"/>
          <w:szCs w:val="24"/>
        </w:rPr>
        <w:t>“</w:t>
      </w:r>
      <w:r w:rsidRPr="00F36EF1">
        <w:rPr>
          <w:rFonts w:ascii="Garamond" w:hAnsi="Garamond" w:cs="Lucida Grande"/>
          <w:szCs w:val="24"/>
        </w:rPr>
        <w:t>French and Francophone Digital Projects: Where Are We and Where Do We Go Next?</w:t>
      </w:r>
      <w:r>
        <w:rPr>
          <w:rFonts w:ascii="Garamond" w:hAnsi="Garamond" w:cs="Lucida Grande"/>
          <w:szCs w:val="24"/>
        </w:rPr>
        <w:t xml:space="preserve">” </w:t>
      </w:r>
      <w:r w:rsidRPr="00F36EF1">
        <w:rPr>
          <w:rFonts w:ascii="Garamond" w:hAnsi="Garamond" w:cs="Lucida Grande"/>
          <w:szCs w:val="24"/>
        </w:rPr>
        <w:t>Contemporary French Civilization Conference</w:t>
      </w:r>
      <w:r>
        <w:rPr>
          <w:rFonts w:ascii="Garamond" w:hAnsi="Garamond" w:cs="Lucida Grande"/>
          <w:szCs w:val="24"/>
        </w:rPr>
        <w:t>, Tucson, AZ</w:t>
      </w:r>
      <w:r w:rsidR="00B4379B">
        <w:rPr>
          <w:rFonts w:ascii="Garamond" w:hAnsi="Garamond" w:cs="Lucida Grande"/>
          <w:szCs w:val="24"/>
        </w:rPr>
        <w:t xml:space="preserve">. Aug. </w:t>
      </w:r>
      <w:r>
        <w:rPr>
          <w:rFonts w:ascii="Garamond" w:hAnsi="Garamond" w:cs="Lucida Grande"/>
          <w:szCs w:val="24"/>
        </w:rPr>
        <w:t>2019.</w:t>
      </w:r>
    </w:p>
    <w:p w14:paraId="0050711C" w14:textId="077FF8CE" w:rsidR="006F3374" w:rsidRPr="006F3374" w:rsidRDefault="006F3374" w:rsidP="00AE46B3">
      <w:pPr>
        <w:pStyle w:val="ListParagraph"/>
        <w:numPr>
          <w:ilvl w:val="0"/>
          <w:numId w:val="15"/>
        </w:numPr>
        <w:spacing w:after="120"/>
        <w:rPr>
          <w:rFonts w:ascii="Garamond" w:hAnsi="Garamond" w:cs="Lucida Grande"/>
          <w:szCs w:val="24"/>
        </w:rPr>
      </w:pPr>
      <w:r>
        <w:rPr>
          <w:rFonts w:ascii="Garamond" w:hAnsi="Garamond" w:cs="Lucida Grande"/>
          <w:szCs w:val="24"/>
        </w:rPr>
        <w:t>“</w:t>
      </w:r>
      <w:r w:rsidRPr="004249EB">
        <w:rPr>
          <w:rFonts w:ascii="Garamond" w:hAnsi="Garamond" w:cs="Lucida Grande"/>
          <w:szCs w:val="24"/>
        </w:rPr>
        <w:t xml:space="preserve">Using Digital Tools to </w:t>
      </w:r>
      <w:r w:rsidR="00B4379B">
        <w:rPr>
          <w:rFonts w:ascii="Garamond" w:hAnsi="Garamond" w:cs="Lucida Grande"/>
          <w:szCs w:val="24"/>
        </w:rPr>
        <w:t>D</w:t>
      </w:r>
      <w:r w:rsidR="00B4379B" w:rsidRPr="004249EB">
        <w:rPr>
          <w:rFonts w:ascii="Garamond" w:hAnsi="Garamond" w:cs="Lucida Grande"/>
          <w:szCs w:val="24"/>
        </w:rPr>
        <w:t xml:space="preserve">o </w:t>
      </w:r>
      <w:r w:rsidRPr="004249EB">
        <w:rPr>
          <w:rFonts w:ascii="Garamond" w:hAnsi="Garamond" w:cs="Lucida Grande"/>
          <w:szCs w:val="24"/>
        </w:rPr>
        <w:t>Public History</w:t>
      </w:r>
      <w:r>
        <w:rPr>
          <w:rFonts w:ascii="Garamond" w:hAnsi="Garamond" w:cs="Lucida Grande"/>
          <w:szCs w:val="24"/>
        </w:rPr>
        <w:t xml:space="preserve">.” </w:t>
      </w:r>
      <w:r w:rsidRPr="004249EB">
        <w:rPr>
          <w:rFonts w:ascii="Garamond" w:hAnsi="Garamond" w:cs="Lucida Grande"/>
          <w:szCs w:val="24"/>
        </w:rPr>
        <w:t>Organizer and Chair. Society for French Historical Studies 6</w:t>
      </w:r>
      <w:r>
        <w:rPr>
          <w:rFonts w:ascii="Garamond" w:hAnsi="Garamond" w:cs="Lucida Grande"/>
          <w:szCs w:val="24"/>
        </w:rPr>
        <w:t>5th</w:t>
      </w:r>
      <w:r w:rsidRPr="004249EB">
        <w:rPr>
          <w:rFonts w:ascii="Garamond" w:hAnsi="Garamond" w:cs="Lucida Grande"/>
          <w:szCs w:val="24"/>
        </w:rPr>
        <w:t xml:space="preserve"> Annual Conference, </w:t>
      </w:r>
      <w:r>
        <w:rPr>
          <w:rFonts w:ascii="Garamond" w:hAnsi="Garamond" w:cs="Lucida Grande"/>
          <w:szCs w:val="24"/>
        </w:rPr>
        <w:t>Indianapolis</w:t>
      </w:r>
      <w:r w:rsidRPr="004249EB">
        <w:rPr>
          <w:rFonts w:ascii="Garamond" w:hAnsi="Garamond" w:cs="Lucida Grande"/>
          <w:szCs w:val="24"/>
        </w:rPr>
        <w:t xml:space="preserve">, </w:t>
      </w:r>
      <w:r>
        <w:rPr>
          <w:rFonts w:ascii="Garamond" w:hAnsi="Garamond" w:cs="Lucida Grande"/>
          <w:szCs w:val="24"/>
        </w:rPr>
        <w:t>IN</w:t>
      </w:r>
      <w:r w:rsidR="00B4379B">
        <w:rPr>
          <w:rFonts w:ascii="Garamond" w:hAnsi="Garamond" w:cs="Lucida Grande"/>
          <w:szCs w:val="24"/>
        </w:rPr>
        <w:t>.</w:t>
      </w:r>
      <w:r w:rsidR="00B4379B" w:rsidRPr="004249EB">
        <w:rPr>
          <w:rFonts w:ascii="Garamond" w:hAnsi="Garamond" w:cs="Lucida Grande"/>
          <w:szCs w:val="24"/>
        </w:rPr>
        <w:t xml:space="preserve"> Apr</w:t>
      </w:r>
      <w:r w:rsidR="00B4379B">
        <w:rPr>
          <w:rFonts w:ascii="Garamond" w:hAnsi="Garamond" w:cs="Lucida Grande"/>
          <w:szCs w:val="24"/>
        </w:rPr>
        <w:t>.</w:t>
      </w:r>
      <w:r w:rsidR="00B4379B" w:rsidRPr="004249EB">
        <w:rPr>
          <w:rFonts w:ascii="Garamond" w:hAnsi="Garamond" w:cs="Lucida Grande"/>
          <w:szCs w:val="24"/>
        </w:rPr>
        <w:t xml:space="preserve"> </w:t>
      </w:r>
      <w:r w:rsidRPr="004249EB">
        <w:rPr>
          <w:rFonts w:ascii="Garamond" w:hAnsi="Garamond" w:cs="Lucida Grande"/>
          <w:szCs w:val="24"/>
        </w:rPr>
        <w:t>201</w:t>
      </w:r>
      <w:r>
        <w:rPr>
          <w:rFonts w:ascii="Garamond" w:hAnsi="Garamond" w:cs="Lucida Grande"/>
          <w:szCs w:val="24"/>
        </w:rPr>
        <w:t>9</w:t>
      </w:r>
      <w:r w:rsidRPr="004249EB">
        <w:rPr>
          <w:rFonts w:ascii="Garamond" w:hAnsi="Garamond" w:cs="Lucida Grande"/>
          <w:szCs w:val="24"/>
        </w:rPr>
        <w:t>.</w:t>
      </w:r>
    </w:p>
    <w:p w14:paraId="0C7E736A" w14:textId="6B7424C8" w:rsidR="00034CD3" w:rsidRDefault="00034CD3" w:rsidP="00AE46B3">
      <w:pPr>
        <w:pStyle w:val="ListParagraph"/>
        <w:numPr>
          <w:ilvl w:val="0"/>
          <w:numId w:val="15"/>
        </w:numPr>
        <w:spacing w:after="120"/>
        <w:rPr>
          <w:rFonts w:ascii="Garamond" w:hAnsi="Garamond" w:cs="Lucida Grande"/>
          <w:szCs w:val="24"/>
        </w:rPr>
      </w:pPr>
      <w:r w:rsidRPr="00B40731">
        <w:rPr>
          <w:rFonts w:ascii="Garamond" w:hAnsi="Garamond" w:cs="Lucida Grande"/>
          <w:szCs w:val="24"/>
        </w:rPr>
        <w:t>“Assessing an Academic Library’s Marketing Strategies to Promote Subject Specialists: A Mixed Methods Approach.” Poster. Library Assessment Conference, Houston, TX</w:t>
      </w:r>
      <w:r w:rsidR="00B4379B">
        <w:rPr>
          <w:rFonts w:ascii="Garamond" w:hAnsi="Garamond" w:cs="Lucida Grande"/>
          <w:szCs w:val="24"/>
        </w:rPr>
        <w:t>.</w:t>
      </w:r>
      <w:r w:rsidR="00B4379B" w:rsidRPr="00B40731">
        <w:rPr>
          <w:rFonts w:ascii="Garamond" w:hAnsi="Garamond" w:cs="Lucida Grande"/>
          <w:szCs w:val="24"/>
        </w:rPr>
        <w:t xml:space="preserve"> </w:t>
      </w:r>
      <w:r w:rsidRPr="00B40731">
        <w:rPr>
          <w:rFonts w:ascii="Garamond" w:hAnsi="Garamond" w:cs="Lucida Grande"/>
          <w:szCs w:val="24"/>
        </w:rPr>
        <w:t>Dec</w:t>
      </w:r>
      <w:r w:rsidR="00B4379B">
        <w:rPr>
          <w:rFonts w:ascii="Garamond" w:hAnsi="Garamond" w:cs="Lucida Grande"/>
          <w:szCs w:val="24"/>
        </w:rPr>
        <w:t>.</w:t>
      </w:r>
      <w:r w:rsidR="00B4379B" w:rsidRPr="00B40731">
        <w:rPr>
          <w:rFonts w:ascii="Garamond" w:hAnsi="Garamond" w:cs="Lucida Grande"/>
          <w:szCs w:val="24"/>
        </w:rPr>
        <w:t xml:space="preserve"> </w:t>
      </w:r>
      <w:r w:rsidRPr="00B40731">
        <w:rPr>
          <w:rFonts w:ascii="Garamond" w:hAnsi="Garamond" w:cs="Lucida Grande"/>
          <w:szCs w:val="24"/>
        </w:rPr>
        <w:t>2018.</w:t>
      </w:r>
    </w:p>
    <w:p w14:paraId="031C55AC" w14:textId="6C4E052E" w:rsidR="00C44CD3" w:rsidRDefault="00C44CD3" w:rsidP="598EFD06">
      <w:pPr>
        <w:pStyle w:val="ListParagraph"/>
        <w:numPr>
          <w:ilvl w:val="0"/>
          <w:numId w:val="15"/>
        </w:numPr>
        <w:spacing w:after="120"/>
        <w:rPr>
          <w:rFonts w:ascii="Garamond" w:hAnsi="Garamond" w:cs="Lucida Grande"/>
        </w:rPr>
      </w:pPr>
      <w:r w:rsidRPr="598EFD06">
        <w:rPr>
          <w:rFonts w:ascii="Garamond" w:hAnsi="Garamond" w:cs="Lucida Grande"/>
        </w:rPr>
        <w:t xml:space="preserve">“Graduate Student Internships in an Academic Library: A Case Study at the University of Florida.” Digital Library </w:t>
      </w:r>
      <w:r w:rsidR="05A63F76" w:rsidRPr="598EFD06">
        <w:rPr>
          <w:rFonts w:ascii="Garamond" w:hAnsi="Garamond" w:cs="Lucida Grande"/>
        </w:rPr>
        <w:t xml:space="preserve">Federation </w:t>
      </w:r>
      <w:r w:rsidRPr="598EFD06">
        <w:rPr>
          <w:rFonts w:ascii="Garamond" w:hAnsi="Garamond" w:cs="Lucida Grande"/>
        </w:rPr>
        <w:t>Forum 2018, Las Vegas, NV</w:t>
      </w:r>
      <w:r w:rsidR="00B4379B" w:rsidRPr="598EFD06">
        <w:rPr>
          <w:rFonts w:ascii="Garamond" w:hAnsi="Garamond" w:cs="Lucida Grande"/>
        </w:rPr>
        <w:t xml:space="preserve">. </w:t>
      </w:r>
      <w:r w:rsidRPr="598EFD06">
        <w:rPr>
          <w:rFonts w:ascii="Garamond" w:hAnsi="Garamond" w:cs="Lucida Grande"/>
        </w:rPr>
        <w:t>Oct. 2018.</w:t>
      </w:r>
    </w:p>
    <w:p w14:paraId="710F61DA" w14:textId="30AA1011" w:rsidR="00C44CD3" w:rsidRDefault="00C44CD3" w:rsidP="00AE46B3">
      <w:pPr>
        <w:pStyle w:val="ListParagraph"/>
        <w:numPr>
          <w:ilvl w:val="0"/>
          <w:numId w:val="15"/>
        </w:numPr>
        <w:spacing w:after="120"/>
        <w:rPr>
          <w:rFonts w:ascii="Garamond" w:hAnsi="Garamond" w:cs="Lucida Grande"/>
          <w:szCs w:val="24"/>
        </w:rPr>
      </w:pPr>
      <w:r>
        <w:rPr>
          <w:rFonts w:ascii="Garamond" w:hAnsi="Garamond" w:cs="Lucida Grande"/>
          <w:szCs w:val="24"/>
        </w:rPr>
        <w:t>“</w:t>
      </w:r>
      <w:r w:rsidRPr="007736D9">
        <w:rPr>
          <w:rFonts w:ascii="Garamond" w:hAnsi="Garamond" w:cs="Lucida Grande"/>
          <w:szCs w:val="24"/>
        </w:rPr>
        <w:t>Assessing the Effectiveness of Student-Generated PR Str</w:t>
      </w:r>
      <w:r>
        <w:rPr>
          <w:rFonts w:ascii="Garamond" w:hAnsi="Garamond" w:cs="Lucida Grande"/>
          <w:szCs w:val="24"/>
        </w:rPr>
        <w:t>ategies in an Academic Library.”</w:t>
      </w:r>
      <w:r w:rsidRPr="007736D9">
        <w:rPr>
          <w:rFonts w:ascii="Garamond" w:hAnsi="Garamond" w:cs="Lucida Grande"/>
          <w:szCs w:val="24"/>
        </w:rPr>
        <w:t xml:space="preserve"> American Library Association Annual Conference, New Orleans, LA</w:t>
      </w:r>
      <w:r w:rsidR="00B4379B">
        <w:rPr>
          <w:rFonts w:ascii="Garamond" w:hAnsi="Garamond" w:cs="Lucida Grande"/>
          <w:szCs w:val="24"/>
        </w:rPr>
        <w:t>.</w:t>
      </w:r>
      <w:r w:rsidR="00B4379B" w:rsidRPr="007736D9">
        <w:rPr>
          <w:rFonts w:ascii="Garamond" w:hAnsi="Garamond" w:cs="Lucida Grande"/>
          <w:szCs w:val="24"/>
        </w:rPr>
        <w:t xml:space="preserve"> Jun</w:t>
      </w:r>
      <w:r w:rsidR="00B4379B">
        <w:rPr>
          <w:rFonts w:ascii="Garamond" w:hAnsi="Garamond" w:cs="Lucida Grande"/>
          <w:szCs w:val="24"/>
        </w:rPr>
        <w:t>.</w:t>
      </w:r>
      <w:r w:rsidR="00B4379B" w:rsidRPr="007736D9">
        <w:rPr>
          <w:rFonts w:ascii="Garamond" w:hAnsi="Garamond" w:cs="Lucida Grande"/>
          <w:szCs w:val="24"/>
        </w:rPr>
        <w:t xml:space="preserve"> </w:t>
      </w:r>
      <w:r w:rsidRPr="007736D9">
        <w:rPr>
          <w:rFonts w:ascii="Garamond" w:hAnsi="Garamond" w:cs="Lucida Grande"/>
          <w:szCs w:val="24"/>
        </w:rPr>
        <w:t>2018.</w:t>
      </w:r>
    </w:p>
    <w:p w14:paraId="7629D524" w14:textId="77777777" w:rsidR="00C44CD3" w:rsidRDefault="00C44CD3" w:rsidP="00AE46B3">
      <w:pPr>
        <w:pStyle w:val="ListParagraph"/>
        <w:numPr>
          <w:ilvl w:val="0"/>
          <w:numId w:val="15"/>
        </w:numPr>
        <w:spacing w:after="120"/>
        <w:rPr>
          <w:rFonts w:ascii="Garamond" w:hAnsi="Garamond" w:cs="Lucida Grande"/>
          <w:szCs w:val="24"/>
        </w:rPr>
      </w:pPr>
      <w:r w:rsidRPr="007736D9">
        <w:rPr>
          <w:rFonts w:ascii="Garamond" w:hAnsi="Garamond" w:cs="Lucida Grande"/>
          <w:szCs w:val="24"/>
        </w:rPr>
        <w:t>“Southeastern Academic Community for the Digital Humanities.” Humanities, Arts, Science, and Technology Alliance and Collaboratory 2017 Conference, Orlando, FL, Nov. 2017.</w:t>
      </w:r>
    </w:p>
    <w:p w14:paraId="2DCA48C6" w14:textId="07372B4E" w:rsidR="006F3374" w:rsidRPr="006F3374" w:rsidRDefault="00C44CD3" w:rsidP="00AE46B3">
      <w:pPr>
        <w:pStyle w:val="ListParagraph"/>
        <w:numPr>
          <w:ilvl w:val="0"/>
          <w:numId w:val="15"/>
        </w:numPr>
        <w:spacing w:after="120"/>
        <w:rPr>
          <w:rFonts w:ascii="Garamond" w:hAnsi="Garamond" w:cs="Lucida Grande"/>
          <w:szCs w:val="24"/>
        </w:rPr>
      </w:pPr>
      <w:r w:rsidRPr="00776B0B">
        <w:rPr>
          <w:rFonts w:ascii="Garamond" w:hAnsi="Garamond" w:cs="Lucida Grande"/>
          <w:szCs w:val="24"/>
        </w:rPr>
        <w:t>“Case Studies and Business Plan Development Workshop on Strategies for Creating a Program for Paid Student Internships/Assistantships in the Digital Humanities.” Humanities, Arts, Science, and Technology Alliance and Collaboratory 2017 Conference, Orlando, FL</w:t>
      </w:r>
      <w:r w:rsidR="00B4379B">
        <w:rPr>
          <w:rFonts w:ascii="Garamond" w:hAnsi="Garamond" w:cs="Lucida Grande"/>
          <w:szCs w:val="24"/>
        </w:rPr>
        <w:t>.</w:t>
      </w:r>
      <w:r w:rsidR="00B4379B" w:rsidRPr="00776B0B">
        <w:rPr>
          <w:rFonts w:ascii="Garamond" w:hAnsi="Garamond" w:cs="Lucida Grande"/>
          <w:szCs w:val="24"/>
        </w:rPr>
        <w:t xml:space="preserve"> </w:t>
      </w:r>
      <w:r w:rsidRPr="00776B0B">
        <w:rPr>
          <w:rFonts w:ascii="Garamond" w:hAnsi="Garamond" w:cs="Lucida Grande"/>
          <w:szCs w:val="24"/>
        </w:rPr>
        <w:t>Nov. 2017.</w:t>
      </w:r>
    </w:p>
    <w:p w14:paraId="00B87347" w14:textId="0AB5C3A7" w:rsidR="006F3374" w:rsidRPr="006F3374" w:rsidRDefault="006F3374" w:rsidP="00AE46B3">
      <w:pPr>
        <w:pStyle w:val="ListParagraph"/>
        <w:numPr>
          <w:ilvl w:val="0"/>
          <w:numId w:val="15"/>
        </w:numPr>
        <w:spacing w:after="120"/>
        <w:rPr>
          <w:rFonts w:ascii="Garamond" w:hAnsi="Garamond" w:cs="Lucida Grande"/>
          <w:szCs w:val="24"/>
        </w:rPr>
      </w:pPr>
      <w:r w:rsidRPr="00343321">
        <w:rPr>
          <w:rFonts w:ascii="Garamond" w:hAnsi="Garamond" w:cs="Lucida Grande"/>
          <w:szCs w:val="24"/>
        </w:rPr>
        <w:t>“Digital Methods for Teaching and Researching in French Studies.” Chair of Panel. “Roundtable: Digital Humanities in French and Francophone Studies.” Organizer and Chair. Society for French Historical Studies 63rd Annual Conference, Washington</w:t>
      </w:r>
      <w:r>
        <w:rPr>
          <w:rFonts w:ascii="Garamond" w:hAnsi="Garamond" w:cs="Lucida Grande"/>
          <w:szCs w:val="24"/>
        </w:rPr>
        <w:t>,</w:t>
      </w:r>
      <w:r w:rsidRPr="00343321">
        <w:rPr>
          <w:rFonts w:ascii="Garamond" w:hAnsi="Garamond" w:cs="Lucida Grande"/>
          <w:szCs w:val="24"/>
        </w:rPr>
        <w:t xml:space="preserve"> DC</w:t>
      </w:r>
      <w:r w:rsidR="00B4379B">
        <w:rPr>
          <w:rFonts w:ascii="Garamond" w:hAnsi="Garamond" w:cs="Lucida Grande"/>
          <w:szCs w:val="24"/>
        </w:rPr>
        <w:t>.</w:t>
      </w:r>
      <w:r w:rsidR="00B4379B" w:rsidRPr="00343321">
        <w:rPr>
          <w:rFonts w:ascii="Garamond" w:hAnsi="Garamond" w:cs="Lucida Grande"/>
          <w:szCs w:val="24"/>
        </w:rPr>
        <w:t xml:space="preserve"> Apr</w:t>
      </w:r>
      <w:r w:rsidR="00B4379B">
        <w:rPr>
          <w:rFonts w:ascii="Garamond" w:hAnsi="Garamond" w:cs="Lucida Grande"/>
          <w:szCs w:val="24"/>
        </w:rPr>
        <w:t>.</w:t>
      </w:r>
      <w:r w:rsidR="00B4379B" w:rsidRPr="00343321">
        <w:rPr>
          <w:rFonts w:ascii="Garamond" w:hAnsi="Garamond" w:cs="Lucida Grande"/>
          <w:szCs w:val="24"/>
        </w:rPr>
        <w:t xml:space="preserve"> </w:t>
      </w:r>
      <w:r w:rsidRPr="00343321">
        <w:rPr>
          <w:rFonts w:ascii="Garamond" w:hAnsi="Garamond" w:cs="Lucida Grande"/>
          <w:szCs w:val="24"/>
        </w:rPr>
        <w:t>2017.</w:t>
      </w:r>
    </w:p>
    <w:p w14:paraId="036AC67C" w14:textId="29CAB633" w:rsidR="00C44CD3" w:rsidRDefault="00C44CD3" w:rsidP="00AE46B3">
      <w:pPr>
        <w:pStyle w:val="ListParagraph"/>
        <w:numPr>
          <w:ilvl w:val="0"/>
          <w:numId w:val="15"/>
        </w:numPr>
        <w:spacing w:after="120"/>
        <w:rPr>
          <w:rFonts w:ascii="Garamond" w:hAnsi="Garamond" w:cs="Lucida Grande"/>
          <w:szCs w:val="24"/>
        </w:rPr>
      </w:pPr>
      <w:r w:rsidRPr="00343321">
        <w:rPr>
          <w:rFonts w:ascii="Garamond" w:hAnsi="Garamond" w:cs="Lucida Grande"/>
          <w:szCs w:val="24"/>
        </w:rPr>
        <w:lastRenderedPageBreak/>
        <w:t>“Team Up: Collaborating with Public Relations Students to Promote Library Subject Specialists.” Poster. The Association of College and Research Libraries, Baltimore, MD</w:t>
      </w:r>
      <w:r w:rsidR="00B4379B">
        <w:rPr>
          <w:rFonts w:ascii="Garamond" w:hAnsi="Garamond" w:cs="Lucida Grande"/>
          <w:szCs w:val="24"/>
        </w:rPr>
        <w:t>.</w:t>
      </w:r>
      <w:r w:rsidRPr="00343321">
        <w:rPr>
          <w:rFonts w:ascii="Garamond" w:hAnsi="Garamond" w:cs="Lucida Grande"/>
          <w:szCs w:val="24"/>
        </w:rPr>
        <w:t xml:space="preserve"> </w:t>
      </w:r>
      <w:r w:rsidR="00B4379B" w:rsidRPr="00343321">
        <w:rPr>
          <w:rFonts w:ascii="Garamond" w:hAnsi="Garamond" w:cs="Lucida Grande"/>
          <w:szCs w:val="24"/>
        </w:rPr>
        <w:t>Mar</w:t>
      </w:r>
      <w:r w:rsidR="00B4379B">
        <w:rPr>
          <w:rFonts w:ascii="Garamond" w:hAnsi="Garamond" w:cs="Lucida Grande"/>
          <w:szCs w:val="24"/>
        </w:rPr>
        <w:t>.</w:t>
      </w:r>
      <w:r w:rsidR="00B4379B" w:rsidRPr="00343321">
        <w:rPr>
          <w:rFonts w:ascii="Garamond" w:hAnsi="Garamond" w:cs="Lucida Grande"/>
          <w:szCs w:val="24"/>
        </w:rPr>
        <w:t xml:space="preserve"> </w:t>
      </w:r>
      <w:r w:rsidRPr="00343321">
        <w:rPr>
          <w:rFonts w:ascii="Garamond" w:hAnsi="Garamond" w:cs="Lucida Grande"/>
          <w:szCs w:val="24"/>
        </w:rPr>
        <w:t>2017.</w:t>
      </w:r>
    </w:p>
    <w:p w14:paraId="041A4418" w14:textId="60BC8716" w:rsidR="006F3374" w:rsidRPr="006F3374" w:rsidRDefault="006F3374" w:rsidP="00AE46B3">
      <w:pPr>
        <w:pStyle w:val="ListParagraph"/>
        <w:numPr>
          <w:ilvl w:val="0"/>
          <w:numId w:val="15"/>
        </w:numPr>
        <w:spacing w:after="120"/>
        <w:rPr>
          <w:rFonts w:ascii="Garamond" w:hAnsi="Garamond" w:cs="Lucida Grande"/>
          <w:szCs w:val="24"/>
        </w:rPr>
      </w:pPr>
      <w:r>
        <w:rPr>
          <w:rFonts w:ascii="Garamond" w:hAnsi="Garamond" w:cs="Lucida Grande"/>
          <w:szCs w:val="24"/>
        </w:rPr>
        <w:t xml:space="preserve">“Becoming Decadent: Critics, Lifestyle, and the Making of a Literary Movement.” Society for French Historical Studies, Nashville, TN. </w:t>
      </w:r>
      <w:r w:rsidR="00B4379B">
        <w:rPr>
          <w:rFonts w:ascii="Garamond" w:hAnsi="Garamond" w:cs="Lucida Grande"/>
          <w:szCs w:val="24"/>
        </w:rPr>
        <w:t xml:space="preserve">Mar. </w:t>
      </w:r>
      <w:r>
        <w:rPr>
          <w:rFonts w:ascii="Garamond" w:hAnsi="Garamond" w:cs="Lucida Grande"/>
          <w:szCs w:val="24"/>
        </w:rPr>
        <w:t>2016.</w:t>
      </w:r>
    </w:p>
    <w:p w14:paraId="0EC51737" w14:textId="63534A1B" w:rsidR="005573F1" w:rsidRPr="005573F1" w:rsidRDefault="005573F1" w:rsidP="00AE46B3">
      <w:pPr>
        <w:pStyle w:val="ListParagraph"/>
        <w:numPr>
          <w:ilvl w:val="0"/>
          <w:numId w:val="15"/>
        </w:numPr>
        <w:spacing w:after="120"/>
        <w:rPr>
          <w:rFonts w:ascii="Garamond" w:hAnsi="Garamond" w:cs="Lucida Grande"/>
          <w:szCs w:val="24"/>
        </w:rPr>
      </w:pPr>
      <w:r w:rsidRPr="00435742">
        <w:rPr>
          <w:rFonts w:ascii="Garamond" w:eastAsiaTheme="minorEastAsia" w:hAnsi="Garamond" w:cs="Lucida Grande"/>
          <w:szCs w:val="24"/>
          <w:lang w:eastAsia="ja-JP"/>
        </w:rPr>
        <w:t>“</w:t>
      </w:r>
      <w:hyperlink r:id="rId29" w:history="1">
        <w:r w:rsidRPr="00435742">
          <w:rPr>
            <w:rFonts w:ascii="Garamond" w:eastAsiaTheme="minorEastAsia" w:hAnsi="Garamond" w:cs="Lucida Grande"/>
            <w:szCs w:val="24"/>
            <w:lang w:eastAsia="ja-JP"/>
          </w:rPr>
          <w:t>Digital Humanities and French Cultural Studies</w:t>
        </w:r>
      </w:hyperlink>
      <w:r w:rsidRPr="00435742">
        <w:rPr>
          <w:rFonts w:ascii="Garamond" w:eastAsiaTheme="minorEastAsia" w:hAnsi="Garamond" w:cs="Lucida Grande"/>
          <w:szCs w:val="24"/>
          <w:lang w:eastAsia="ja-JP"/>
        </w:rPr>
        <w:t>.” 40 Years of Contemporary French Civilization Conference, Baltimore, MD. Sept. 2015.</w:t>
      </w:r>
    </w:p>
    <w:p w14:paraId="5C9F3EF4" w14:textId="09211B22" w:rsidR="00C44CD3" w:rsidRDefault="00C44CD3" w:rsidP="00AE46B3">
      <w:pPr>
        <w:pStyle w:val="ListParagraph"/>
        <w:numPr>
          <w:ilvl w:val="0"/>
          <w:numId w:val="15"/>
        </w:numPr>
        <w:spacing w:after="120"/>
        <w:rPr>
          <w:rFonts w:ascii="Garamond" w:hAnsi="Garamond"/>
          <w:szCs w:val="24"/>
        </w:rPr>
      </w:pPr>
      <w:r w:rsidRPr="00435742">
        <w:rPr>
          <w:rFonts w:ascii="Garamond" w:hAnsi="Garamond"/>
          <w:szCs w:val="24"/>
        </w:rPr>
        <w:t xml:space="preserve">“Women’s Instructional Writings.” Women’s History in the Digital World, Bryn </w:t>
      </w:r>
      <w:proofErr w:type="spellStart"/>
      <w:r w:rsidRPr="00435742">
        <w:rPr>
          <w:rFonts w:ascii="Garamond" w:hAnsi="Garamond"/>
          <w:szCs w:val="24"/>
        </w:rPr>
        <w:t>Mawr</w:t>
      </w:r>
      <w:proofErr w:type="spellEnd"/>
      <w:r w:rsidRPr="00435742">
        <w:rPr>
          <w:rFonts w:ascii="Garamond" w:hAnsi="Garamond"/>
          <w:szCs w:val="24"/>
        </w:rPr>
        <w:t xml:space="preserve"> College. May 2015. </w:t>
      </w:r>
    </w:p>
    <w:p w14:paraId="37BE1AEB" w14:textId="447E8B8F" w:rsidR="006F3374" w:rsidRPr="00435742" w:rsidRDefault="006F3374" w:rsidP="598EFD06">
      <w:pPr>
        <w:pStyle w:val="ListParagraph"/>
        <w:numPr>
          <w:ilvl w:val="0"/>
          <w:numId w:val="15"/>
        </w:numPr>
        <w:spacing w:after="120"/>
        <w:rPr>
          <w:rFonts w:ascii="Garamond" w:hAnsi="Garamond"/>
        </w:rPr>
      </w:pPr>
      <w:r w:rsidRPr="598EFD06">
        <w:rPr>
          <w:rFonts w:ascii="Garamond" w:eastAsia="Times New Roman" w:hAnsi="Garamond" w:cs="Lucida Grande"/>
        </w:rPr>
        <w:t xml:space="preserve">“Decadent Imaginations: The Role of Illustrations in the Books of Joris-Karl Huysmans and Marcel Schwob.” </w:t>
      </w:r>
      <w:r w:rsidRPr="598EFD06">
        <w:rPr>
          <w:rFonts w:ascii="Garamond" w:hAnsi="Garamond"/>
        </w:rPr>
        <w:t xml:space="preserve">Nineteenth-Century French Studies Colloquium, Puerto Rico. Oct. 2014 (and organizer of session on </w:t>
      </w:r>
      <w:r w:rsidRPr="598EFD06">
        <w:rPr>
          <w:rFonts w:ascii="Garamond" w:eastAsia="Times New Roman" w:hAnsi="Garamond" w:cs="Lucida Grande"/>
        </w:rPr>
        <w:t>“</w:t>
      </w:r>
      <w:proofErr w:type="spellStart"/>
      <w:r w:rsidRPr="598EFD06">
        <w:rPr>
          <w:rFonts w:ascii="Garamond" w:eastAsia="Times New Roman" w:hAnsi="Garamond" w:cs="Lucida Grande"/>
        </w:rPr>
        <w:t>Dénicheurs</w:t>
      </w:r>
      <w:proofErr w:type="spellEnd"/>
      <w:r w:rsidRPr="598EFD06">
        <w:rPr>
          <w:rFonts w:ascii="Garamond" w:eastAsia="Times New Roman" w:hAnsi="Garamond" w:cs="Lucida Grande"/>
        </w:rPr>
        <w:t>, Decadence and Other Worlds: The Image and the Fait Divers”</w:t>
      </w:r>
      <w:r w:rsidRPr="598EFD06">
        <w:rPr>
          <w:rFonts w:ascii="Garamond" w:hAnsi="Garamond"/>
        </w:rPr>
        <w:t>).</w:t>
      </w:r>
    </w:p>
    <w:p w14:paraId="131B7B92" w14:textId="4DAF084A" w:rsidR="006F3374" w:rsidRPr="00435742" w:rsidRDefault="006F3374" w:rsidP="598EFD06">
      <w:pPr>
        <w:pStyle w:val="ListParagraph"/>
        <w:numPr>
          <w:ilvl w:val="0"/>
          <w:numId w:val="15"/>
        </w:numPr>
        <w:spacing w:after="120"/>
        <w:rPr>
          <w:rFonts w:ascii="Garamond" w:hAnsi="Garamond"/>
        </w:rPr>
      </w:pPr>
      <w:r w:rsidRPr="598EFD06">
        <w:rPr>
          <w:rFonts w:ascii="Garamond" w:hAnsi="Garamond"/>
        </w:rPr>
        <w:t xml:space="preserve">“Mapping Decadence: Visualizing Relationships between Writers and Publishers.” Western Society for French History Annual Conference, </w:t>
      </w:r>
      <w:r w:rsidR="03AEEFA5" w:rsidRPr="598EFD06">
        <w:rPr>
          <w:rFonts w:ascii="Garamond" w:hAnsi="Garamond"/>
        </w:rPr>
        <w:t>Atlanta, GA</w:t>
      </w:r>
      <w:r w:rsidRPr="598EFD06">
        <w:rPr>
          <w:rFonts w:ascii="Garamond" w:hAnsi="Garamond"/>
        </w:rPr>
        <w:t xml:space="preserve">. Oct. 2013 (and organizer of session on “Humanities in a Digital Age: Using Digital Tools for Research and Teaching”). </w:t>
      </w:r>
    </w:p>
    <w:p w14:paraId="0151298E" w14:textId="7981CE05" w:rsidR="006F3374" w:rsidRPr="00C40ADF" w:rsidRDefault="006F3374" w:rsidP="598EFD06">
      <w:pPr>
        <w:pStyle w:val="ListParagraph"/>
        <w:numPr>
          <w:ilvl w:val="0"/>
          <w:numId w:val="15"/>
        </w:numPr>
        <w:spacing w:after="120"/>
        <w:rPr>
          <w:rFonts w:ascii="Garamond" w:hAnsi="Garamond"/>
        </w:rPr>
      </w:pPr>
      <w:r w:rsidRPr="598EFD06">
        <w:rPr>
          <w:rFonts w:ascii="Garamond" w:hAnsi="Garamond"/>
        </w:rPr>
        <w:t xml:space="preserve">“The Imaginary World of George de </w:t>
      </w:r>
      <w:proofErr w:type="spellStart"/>
      <w:r w:rsidRPr="598EFD06">
        <w:rPr>
          <w:rFonts w:ascii="Garamond" w:hAnsi="Garamond"/>
        </w:rPr>
        <w:t>Feure</w:t>
      </w:r>
      <w:proofErr w:type="spellEnd"/>
      <w:r w:rsidRPr="598EFD06">
        <w:rPr>
          <w:rFonts w:ascii="Garamond" w:hAnsi="Garamond"/>
        </w:rPr>
        <w:t xml:space="preserve"> in </w:t>
      </w:r>
      <w:r w:rsidRPr="598EFD06">
        <w:rPr>
          <w:rFonts w:ascii="Garamond" w:hAnsi="Garamond"/>
          <w:i/>
          <w:iCs/>
        </w:rPr>
        <w:t xml:space="preserve">La </w:t>
      </w:r>
      <w:proofErr w:type="spellStart"/>
      <w:r w:rsidRPr="598EFD06">
        <w:rPr>
          <w:rFonts w:ascii="Garamond" w:hAnsi="Garamond"/>
          <w:i/>
          <w:iCs/>
        </w:rPr>
        <w:t>porte</w:t>
      </w:r>
      <w:proofErr w:type="spellEnd"/>
      <w:r w:rsidRPr="598EFD06">
        <w:rPr>
          <w:rFonts w:ascii="Garamond" w:hAnsi="Garamond"/>
          <w:i/>
          <w:iCs/>
        </w:rPr>
        <w:t xml:space="preserve"> des </w:t>
      </w:r>
      <w:proofErr w:type="spellStart"/>
      <w:r w:rsidRPr="598EFD06">
        <w:rPr>
          <w:rFonts w:ascii="Garamond" w:hAnsi="Garamond"/>
          <w:i/>
          <w:iCs/>
        </w:rPr>
        <w:t>rêves</w:t>
      </w:r>
      <w:proofErr w:type="spellEnd"/>
      <w:r w:rsidRPr="598EFD06">
        <w:rPr>
          <w:rFonts w:ascii="Garamond" w:hAnsi="Garamond"/>
        </w:rPr>
        <w:t>.” Western Society for French History Conference, Portland</w:t>
      </w:r>
      <w:r w:rsidR="0687E965" w:rsidRPr="598EFD06">
        <w:rPr>
          <w:rFonts w:ascii="Garamond" w:hAnsi="Garamond"/>
        </w:rPr>
        <w:t>, OR</w:t>
      </w:r>
      <w:r w:rsidRPr="598EFD06">
        <w:rPr>
          <w:rFonts w:ascii="Garamond" w:hAnsi="Garamond"/>
        </w:rPr>
        <w:t>. Nov. 2011.</w:t>
      </w:r>
    </w:p>
    <w:p w14:paraId="183E4620" w14:textId="43E2D1FB" w:rsidR="006F3374" w:rsidRPr="00070ECB" w:rsidRDefault="00070ECB" w:rsidP="598EFD06">
      <w:pPr>
        <w:pStyle w:val="ListParagraph"/>
        <w:numPr>
          <w:ilvl w:val="0"/>
          <w:numId w:val="15"/>
        </w:numPr>
        <w:spacing w:after="120"/>
        <w:rPr>
          <w:rFonts w:ascii="Garamond" w:hAnsi="Garamond"/>
        </w:rPr>
      </w:pPr>
      <w:r w:rsidRPr="598EFD06">
        <w:rPr>
          <w:rFonts w:ascii="Garamond" w:hAnsi="Garamond"/>
          <w:lang w:val="fr-FR"/>
        </w:rPr>
        <w:t>“</w:t>
      </w:r>
      <w:proofErr w:type="spellStart"/>
      <w:r w:rsidR="00C67852" w:rsidRPr="598EFD06">
        <w:rPr>
          <w:rFonts w:ascii="Garamond" w:hAnsi="Garamond"/>
          <w:lang w:val="fr-CA"/>
        </w:rPr>
        <w:t>Clarimonde</w:t>
      </w:r>
      <w:proofErr w:type="spellEnd"/>
      <w:r w:rsidR="00AC48E7" w:rsidRPr="598EFD06">
        <w:rPr>
          <w:rFonts w:ascii="Garamond" w:hAnsi="Garamond"/>
          <w:lang w:val="fr-CA"/>
        </w:rPr>
        <w:t xml:space="preserve"> </w:t>
      </w:r>
      <w:r w:rsidR="006F3374" w:rsidRPr="598EFD06">
        <w:rPr>
          <w:rFonts w:ascii="Garamond" w:hAnsi="Garamond"/>
          <w:lang w:val="fr-CA"/>
        </w:rPr>
        <w:t>: femme fatale, vamp</w:t>
      </w:r>
      <w:r w:rsidR="00C67852" w:rsidRPr="598EFD06">
        <w:rPr>
          <w:rFonts w:ascii="Garamond" w:hAnsi="Garamond"/>
          <w:lang w:val="fr-CA"/>
        </w:rPr>
        <w:t>ire décadente ?</w:t>
      </w:r>
      <w:r w:rsidRPr="598EFD06">
        <w:rPr>
          <w:rFonts w:ascii="Garamond" w:hAnsi="Garamond"/>
          <w:lang w:val="fr-FR"/>
        </w:rPr>
        <w:t>”</w:t>
      </w:r>
      <w:r w:rsidR="006F3374" w:rsidRPr="598EFD06">
        <w:rPr>
          <w:rFonts w:ascii="Garamond" w:hAnsi="Garamond"/>
          <w:lang w:val="fr-CA"/>
        </w:rPr>
        <w:t xml:space="preserve"> </w:t>
      </w:r>
      <w:r w:rsidR="006F3374" w:rsidRPr="598EFD06">
        <w:rPr>
          <w:rFonts w:ascii="Garamond" w:hAnsi="Garamond"/>
        </w:rPr>
        <w:t xml:space="preserve">Nineteenth-Century French Studies Colloquium, </w:t>
      </w:r>
      <w:r w:rsidR="79B83B78" w:rsidRPr="598EFD06">
        <w:rPr>
          <w:rFonts w:ascii="Garamond" w:hAnsi="Garamond"/>
        </w:rPr>
        <w:t>Philadelphia, PA</w:t>
      </w:r>
      <w:r w:rsidR="006F3374" w:rsidRPr="598EFD06">
        <w:rPr>
          <w:rFonts w:ascii="Garamond" w:hAnsi="Garamond"/>
        </w:rPr>
        <w:t>. Oct. 2011.</w:t>
      </w:r>
    </w:p>
    <w:p w14:paraId="2D3AE499" w14:textId="72BA13C9" w:rsidR="007E16DC" w:rsidRDefault="00070ECB" w:rsidP="00143A8C">
      <w:pPr>
        <w:pStyle w:val="ListParagraph"/>
        <w:numPr>
          <w:ilvl w:val="0"/>
          <w:numId w:val="15"/>
        </w:numPr>
        <w:spacing w:after="120"/>
        <w:ind w:left="1498"/>
        <w:rPr>
          <w:rFonts w:ascii="Garamond" w:hAnsi="Garamond"/>
          <w:szCs w:val="24"/>
          <w:lang w:val="fr-FR"/>
        </w:rPr>
      </w:pPr>
      <w:r w:rsidRPr="00070ECB">
        <w:rPr>
          <w:rFonts w:ascii="Garamond" w:hAnsi="Garamond"/>
          <w:szCs w:val="24"/>
          <w:lang w:val="fr-FR"/>
        </w:rPr>
        <w:t>“</w:t>
      </w:r>
      <w:r w:rsidR="00C44CD3" w:rsidRPr="00435742">
        <w:rPr>
          <w:rFonts w:ascii="Garamond" w:hAnsi="Garamond" w:cs="TrebuchetMS"/>
          <w:i/>
          <w:iCs/>
          <w:szCs w:val="24"/>
          <w:lang w:val="fr-CA"/>
        </w:rPr>
        <w:t>Gabrielle</w:t>
      </w:r>
      <w:r w:rsidR="00C44CD3" w:rsidRPr="00435742">
        <w:rPr>
          <w:rFonts w:ascii="Garamond" w:hAnsi="Garamond" w:cs="TrebuchetMS"/>
          <w:szCs w:val="24"/>
          <w:lang w:val="fr-CA"/>
        </w:rPr>
        <w:t>, entr</w:t>
      </w:r>
      <w:r w:rsidR="00C67852">
        <w:rPr>
          <w:rFonts w:ascii="Garamond" w:hAnsi="Garamond" w:cs="TrebuchetMS"/>
          <w:szCs w:val="24"/>
          <w:lang w:val="fr-CA"/>
        </w:rPr>
        <w:t>e désir et contraintes sociales</w:t>
      </w:r>
      <w:r w:rsidR="00AC48E7">
        <w:rPr>
          <w:rFonts w:ascii="Garamond" w:hAnsi="Garamond" w:cs="TrebuchetMS"/>
          <w:szCs w:val="24"/>
          <w:lang w:val="fr-CA"/>
        </w:rPr>
        <w:t xml:space="preserve"> </w:t>
      </w:r>
      <w:r w:rsidR="00C44CD3" w:rsidRPr="00435742">
        <w:rPr>
          <w:rFonts w:ascii="Garamond" w:hAnsi="Garamond" w:cs="TrebuchetMS"/>
          <w:szCs w:val="24"/>
          <w:lang w:val="fr-CA"/>
        </w:rPr>
        <w:t>: Cinématographie de la sexualité féminine à la Belle Époque</w:t>
      </w:r>
      <w:r w:rsidR="00C67852">
        <w:rPr>
          <w:rFonts w:ascii="Garamond" w:hAnsi="Garamond" w:cs="TrebuchetMS"/>
          <w:szCs w:val="24"/>
          <w:lang w:val="fr-CA"/>
        </w:rPr>
        <w:t>.</w:t>
      </w:r>
      <w:r w:rsidRPr="00070ECB">
        <w:rPr>
          <w:rFonts w:ascii="Garamond" w:hAnsi="Garamond"/>
          <w:szCs w:val="24"/>
          <w:lang w:val="fr-FR"/>
        </w:rPr>
        <w:t>”</w:t>
      </w:r>
      <w:r w:rsidR="00C44CD3" w:rsidRPr="00435742">
        <w:rPr>
          <w:rFonts w:ascii="Garamond" w:hAnsi="Garamond"/>
          <w:szCs w:val="24"/>
          <w:lang w:val="fr-FR"/>
        </w:rPr>
        <w:t xml:space="preserve"> </w:t>
      </w:r>
      <w:r w:rsidR="00C44CD3" w:rsidRPr="00435742">
        <w:rPr>
          <w:rFonts w:ascii="Garamond" w:hAnsi="Garamond"/>
          <w:szCs w:val="24"/>
          <w:lang w:val="fr-CA"/>
        </w:rPr>
        <w:t xml:space="preserve">Institut National d’Études Démographiques, Paris. </w:t>
      </w:r>
      <w:r w:rsidR="00C44CD3" w:rsidRPr="00435742">
        <w:rPr>
          <w:rFonts w:ascii="Garamond" w:hAnsi="Garamond"/>
          <w:szCs w:val="24"/>
          <w:lang w:val="fr-FR"/>
        </w:rPr>
        <w:t>Oct. 2009.</w:t>
      </w:r>
    </w:p>
    <w:p w14:paraId="6795FC7B" w14:textId="77777777" w:rsidR="00143A8C" w:rsidRPr="00143A8C" w:rsidRDefault="00143A8C" w:rsidP="00143A8C">
      <w:pPr>
        <w:pStyle w:val="ListParagraph"/>
        <w:spacing w:after="120"/>
        <w:ind w:left="1498"/>
        <w:rPr>
          <w:rFonts w:ascii="Garamond" w:hAnsi="Garamond"/>
          <w:szCs w:val="24"/>
          <w:lang w:val="fr-FR"/>
        </w:rPr>
      </w:pPr>
    </w:p>
    <w:p w14:paraId="25A6B658" w14:textId="3B4DA3A7" w:rsidR="006F3374" w:rsidRPr="00C67852" w:rsidRDefault="00E838AF" w:rsidP="00AE46B3">
      <w:pPr>
        <w:pStyle w:val="ListParagraph"/>
        <w:numPr>
          <w:ilvl w:val="0"/>
          <w:numId w:val="16"/>
        </w:numPr>
        <w:spacing w:after="120"/>
        <w:rPr>
          <w:rFonts w:ascii="Garamond" w:hAnsi="Garamond"/>
          <w:lang w:val="fr-FR"/>
        </w:rPr>
      </w:pPr>
      <w:r w:rsidRPr="59793862">
        <w:rPr>
          <w:rFonts w:ascii="Garamond" w:hAnsi="Garamond"/>
          <w:b/>
          <w:bCs/>
          <w:sz w:val="20"/>
          <w:lang w:val="fr-FR"/>
        </w:rPr>
        <w:t>STATE</w:t>
      </w:r>
      <w:r w:rsidR="0051263D" w:rsidRPr="59793862">
        <w:rPr>
          <w:rFonts w:ascii="Garamond" w:hAnsi="Garamond"/>
          <w:b/>
          <w:bCs/>
          <w:sz w:val="20"/>
          <w:lang w:val="fr-FR"/>
        </w:rPr>
        <w:t xml:space="preserve"> CONFERENCE</w:t>
      </w:r>
      <w:r w:rsidR="00453DF0" w:rsidRPr="59793862">
        <w:rPr>
          <w:rFonts w:ascii="Garamond" w:hAnsi="Garamond"/>
          <w:b/>
          <w:bCs/>
          <w:sz w:val="20"/>
          <w:lang w:val="fr-FR"/>
        </w:rPr>
        <w:t>S</w:t>
      </w:r>
    </w:p>
    <w:p w14:paraId="42D5F227" w14:textId="35AEF141" w:rsidR="59793862" w:rsidRDefault="59793862" w:rsidP="59793862">
      <w:pPr>
        <w:pStyle w:val="ListParagraph"/>
        <w:numPr>
          <w:ilvl w:val="0"/>
          <w:numId w:val="15"/>
        </w:numPr>
        <w:spacing w:after="120"/>
        <w:rPr>
          <w:rFonts w:asciiTheme="minorHAnsi" w:eastAsiaTheme="minorEastAsia" w:hAnsiTheme="minorHAnsi" w:cstheme="minorBidi"/>
        </w:rPr>
      </w:pPr>
      <w:r w:rsidRPr="0026681E">
        <w:rPr>
          <w:rFonts w:ascii="Garamond" w:eastAsia="Garamond" w:hAnsi="Garamond" w:cs="Garamond"/>
        </w:rPr>
        <w:t>“</w:t>
      </w:r>
      <w:r w:rsidRPr="0026681E">
        <w:rPr>
          <w:rFonts w:ascii="Garamond" w:eastAsia="Garamond" w:hAnsi="Garamond" w:cs="Garamond"/>
          <w:color w:val="222222"/>
        </w:rPr>
        <w:t xml:space="preserve">Facilitating Access to Voting Information and Promoting Civic Engagement on Campus.” </w:t>
      </w:r>
      <w:r w:rsidR="1C7400D2" w:rsidRPr="59793862">
        <w:rPr>
          <w:rFonts w:ascii="Garamond" w:hAnsi="Garamond" w:cs="Lucida Grande"/>
        </w:rPr>
        <w:t>Florida Association of College &amp; Research Libraries</w:t>
      </w:r>
      <w:r w:rsidR="008850AE" w:rsidRPr="59793862">
        <w:rPr>
          <w:rFonts w:ascii="Garamond" w:hAnsi="Garamond" w:cs="Lucida Grande"/>
        </w:rPr>
        <w:t>, Virtual</w:t>
      </w:r>
      <w:r w:rsidR="1C7400D2" w:rsidRPr="59793862">
        <w:rPr>
          <w:rFonts w:ascii="Garamond" w:hAnsi="Garamond" w:cs="Lucida Grande"/>
        </w:rPr>
        <w:t>. Oct. 2022.</w:t>
      </w:r>
    </w:p>
    <w:p w14:paraId="06B246E5" w14:textId="1E27FF54" w:rsidR="142CC2EB" w:rsidRDefault="142CC2EB" w:rsidP="7C91593E">
      <w:pPr>
        <w:pStyle w:val="ListParagraph"/>
        <w:numPr>
          <w:ilvl w:val="0"/>
          <w:numId w:val="15"/>
        </w:numPr>
        <w:spacing w:after="120"/>
        <w:rPr>
          <w:rFonts w:asciiTheme="minorHAnsi" w:eastAsiaTheme="minorEastAsia" w:hAnsiTheme="minorHAnsi" w:cstheme="minorBidi"/>
          <w:szCs w:val="24"/>
          <w:lang w:val="fr-FR"/>
        </w:rPr>
      </w:pPr>
      <w:r w:rsidRPr="7C91593E">
        <w:rPr>
          <w:rFonts w:ascii="Garamond" w:hAnsi="Garamond" w:cs="Lucida Grande"/>
        </w:rPr>
        <w:t>“</w:t>
      </w:r>
      <w:r w:rsidRPr="7C91593E">
        <w:rPr>
          <w:rFonts w:ascii="Garamond" w:eastAsia="Garamond" w:hAnsi="Garamond" w:cs="Garamond"/>
          <w:szCs w:val="24"/>
        </w:rPr>
        <w:t xml:space="preserve">Language Diversity and Digital Humanities.” Roundtable. </w:t>
      </w:r>
      <w:r w:rsidRPr="0031537C">
        <w:rPr>
          <w:rFonts w:ascii="Garamond" w:hAnsi="Garamond" w:cs="Lucida Grande"/>
        </w:rPr>
        <w:t xml:space="preserve">Florida Digital Humanities Conference, St. Augustine, FL. </w:t>
      </w:r>
      <w:r w:rsidRPr="7C91593E">
        <w:rPr>
          <w:rFonts w:ascii="Garamond" w:hAnsi="Garamond" w:cs="Lucida Grande"/>
          <w:lang w:val="fr-FR"/>
        </w:rPr>
        <w:t>Apr. 2022.</w:t>
      </w:r>
    </w:p>
    <w:p w14:paraId="127BBB65" w14:textId="18BE2DE6" w:rsidR="1C7400D2" w:rsidRDefault="1C7400D2" w:rsidP="7C91593E">
      <w:pPr>
        <w:pStyle w:val="ListParagraph"/>
        <w:numPr>
          <w:ilvl w:val="0"/>
          <w:numId w:val="15"/>
        </w:numPr>
        <w:spacing w:after="120"/>
        <w:rPr>
          <w:rFonts w:asciiTheme="minorHAnsi" w:eastAsiaTheme="minorEastAsia" w:hAnsiTheme="minorHAnsi" w:cstheme="minorBidi"/>
        </w:rPr>
      </w:pPr>
      <w:r w:rsidRPr="7C91593E">
        <w:rPr>
          <w:rFonts w:ascii="Garamond" w:hAnsi="Garamond" w:cs="Lucida Grande"/>
        </w:rPr>
        <w:t>“Navigating Finals Week Support from Physical Places to Virtual Spaces.” Poster. Florida Association of College &amp; Research Libraries</w:t>
      </w:r>
      <w:r w:rsidR="008850AE" w:rsidRPr="7C91593E">
        <w:rPr>
          <w:rFonts w:ascii="Garamond" w:hAnsi="Garamond" w:cs="Lucida Grande"/>
        </w:rPr>
        <w:t>, Virtual</w:t>
      </w:r>
      <w:r w:rsidRPr="7C91593E">
        <w:rPr>
          <w:rFonts w:ascii="Garamond" w:hAnsi="Garamond" w:cs="Lucida Grande"/>
        </w:rPr>
        <w:t>. Oct. 2020.</w:t>
      </w:r>
    </w:p>
    <w:p w14:paraId="25E67FC4" w14:textId="59DCAB5A" w:rsidR="00B4379B" w:rsidRPr="00143A8C" w:rsidRDefault="006F3374" w:rsidP="002F747C">
      <w:pPr>
        <w:pStyle w:val="ListParagraph"/>
        <w:numPr>
          <w:ilvl w:val="0"/>
          <w:numId w:val="15"/>
        </w:numPr>
        <w:spacing w:after="120"/>
        <w:rPr>
          <w:rFonts w:ascii="Garamond" w:hAnsi="Garamond" w:cs="Lucida Grande"/>
          <w:szCs w:val="24"/>
          <w:lang w:val="fr-FR"/>
        </w:rPr>
      </w:pPr>
      <w:r w:rsidRPr="007A4157">
        <w:rPr>
          <w:rFonts w:ascii="Garamond" w:hAnsi="Garamond" w:cs="Lucida Grande"/>
          <w:szCs w:val="24"/>
        </w:rPr>
        <w:t xml:space="preserve">“The World War I Diary of Albert Huet.” </w:t>
      </w:r>
      <w:r w:rsidRPr="00C67852">
        <w:rPr>
          <w:rFonts w:ascii="Garamond" w:hAnsi="Garamond" w:cs="Lucida Grande"/>
          <w:szCs w:val="24"/>
          <w:lang w:val="fr-FR"/>
        </w:rPr>
        <w:t xml:space="preserve">Florida Digital Humanities </w:t>
      </w:r>
      <w:proofErr w:type="spellStart"/>
      <w:r w:rsidRPr="00C67852">
        <w:rPr>
          <w:rFonts w:ascii="Garamond" w:hAnsi="Garamond" w:cs="Lucida Grande"/>
          <w:szCs w:val="24"/>
          <w:lang w:val="fr-FR"/>
        </w:rPr>
        <w:t>Conference</w:t>
      </w:r>
      <w:proofErr w:type="spellEnd"/>
      <w:r w:rsidRPr="00C67852">
        <w:rPr>
          <w:rFonts w:ascii="Garamond" w:hAnsi="Garamond" w:cs="Lucida Grande"/>
          <w:szCs w:val="24"/>
          <w:lang w:val="fr-FR"/>
        </w:rPr>
        <w:t>, Jacksonville, FL</w:t>
      </w:r>
      <w:r w:rsidR="00B4379B" w:rsidRPr="00C67852">
        <w:rPr>
          <w:rFonts w:ascii="Garamond" w:hAnsi="Garamond" w:cs="Lucida Grande"/>
          <w:szCs w:val="24"/>
          <w:lang w:val="fr-FR"/>
        </w:rPr>
        <w:t xml:space="preserve">. Mar. </w:t>
      </w:r>
      <w:r w:rsidRPr="00C67852">
        <w:rPr>
          <w:rFonts w:ascii="Garamond" w:hAnsi="Garamond" w:cs="Lucida Grande"/>
          <w:szCs w:val="24"/>
          <w:lang w:val="fr-FR"/>
        </w:rPr>
        <w:t xml:space="preserve">2019. </w:t>
      </w:r>
    </w:p>
    <w:p w14:paraId="761DDA59" w14:textId="77777777" w:rsidR="002F747C" w:rsidRPr="002F747C" w:rsidRDefault="002F747C" w:rsidP="002F747C">
      <w:pPr>
        <w:rPr>
          <w:rFonts w:ascii="Garamond" w:hAnsi="Garamond" w:cs="Lucida Grande"/>
        </w:rPr>
      </w:pPr>
    </w:p>
    <w:p w14:paraId="0621A215" w14:textId="7D22F742" w:rsidR="0051263D" w:rsidRPr="00C44CD3" w:rsidRDefault="0051263D" w:rsidP="4C62CA38">
      <w:pPr>
        <w:numPr>
          <w:ilvl w:val="0"/>
          <w:numId w:val="13"/>
        </w:numPr>
        <w:spacing w:after="120"/>
        <w:rPr>
          <w:rFonts w:ascii="Garamond" w:hAnsi="Garamond"/>
          <w:b/>
          <w:bCs/>
        </w:rPr>
      </w:pPr>
      <w:r w:rsidRPr="4C62CA38">
        <w:rPr>
          <w:rFonts w:ascii="Garamond" w:hAnsi="Garamond"/>
          <w:b/>
          <w:bCs/>
          <w:sz w:val="20"/>
          <w:szCs w:val="20"/>
        </w:rPr>
        <w:t xml:space="preserve">LOCAL CONFERENCES </w:t>
      </w:r>
    </w:p>
    <w:p w14:paraId="6165BD25" w14:textId="274C993A" w:rsidR="21020FA3" w:rsidRDefault="21020FA3" w:rsidP="598EFD06">
      <w:pPr>
        <w:numPr>
          <w:ilvl w:val="0"/>
          <w:numId w:val="14"/>
        </w:numPr>
        <w:spacing w:after="120"/>
        <w:ind w:left="1440" w:hanging="374"/>
        <w:rPr>
          <w:rFonts w:asciiTheme="minorHAnsi" w:eastAsiaTheme="minorEastAsia" w:hAnsiTheme="minorHAnsi" w:cstheme="minorBidi"/>
          <w:lang w:val="en-US"/>
        </w:rPr>
      </w:pPr>
      <w:r w:rsidRPr="598EFD06">
        <w:rPr>
          <w:rFonts w:ascii="Garamond" w:hAnsi="Garamond"/>
          <w:lang w:val="en-US"/>
        </w:rPr>
        <w:t xml:space="preserve">“The WWI Diary of Albert Huet: From Digitization to Implementation in the Classroom.” </w:t>
      </w:r>
      <w:r w:rsidR="00CB6AD9" w:rsidRPr="598EFD06">
        <w:rPr>
          <w:rFonts w:ascii="Garamond" w:hAnsi="Garamond"/>
          <w:lang w:val="en-US"/>
        </w:rPr>
        <w:t xml:space="preserve">Virtual. </w:t>
      </w:r>
      <w:r w:rsidRPr="598EFD06">
        <w:rPr>
          <w:rFonts w:ascii="Garamond" w:hAnsi="Garamond"/>
          <w:lang w:val="en-US"/>
        </w:rPr>
        <w:t>University of Florida. Apr. 2021</w:t>
      </w:r>
    </w:p>
    <w:p w14:paraId="680AAA69" w14:textId="46B133E3" w:rsidR="0065437D" w:rsidRPr="00066AD9" w:rsidRDefault="00066AD9" w:rsidP="00AE46B3">
      <w:pPr>
        <w:numPr>
          <w:ilvl w:val="0"/>
          <w:numId w:val="14"/>
        </w:numPr>
        <w:spacing w:after="120"/>
        <w:ind w:left="1440" w:hanging="374"/>
        <w:rPr>
          <w:rFonts w:ascii="Garamond" w:hAnsi="Garamond"/>
          <w:lang w:val="en-US"/>
        </w:rPr>
      </w:pPr>
      <w:r w:rsidRPr="598EFD06">
        <w:rPr>
          <w:rFonts w:ascii="Garamond" w:hAnsi="Garamond"/>
          <w:lang w:val="en-US"/>
        </w:rPr>
        <w:t xml:space="preserve">“The WWI Diary </w:t>
      </w:r>
      <w:r w:rsidR="00275C43" w:rsidRPr="598EFD06">
        <w:rPr>
          <w:rFonts w:ascii="Garamond" w:hAnsi="Garamond"/>
          <w:lang w:val="en-US"/>
        </w:rPr>
        <w:t>o</w:t>
      </w:r>
      <w:r w:rsidRPr="598EFD06">
        <w:rPr>
          <w:rFonts w:ascii="Garamond" w:hAnsi="Garamond"/>
          <w:lang w:val="en-US"/>
        </w:rPr>
        <w:t xml:space="preserve">f Albert Huet.” </w:t>
      </w:r>
      <w:r w:rsidR="52791BC6" w:rsidRPr="598EFD06">
        <w:rPr>
          <w:rFonts w:ascii="Garamond" w:hAnsi="Garamond"/>
          <w:lang w:val="en-US"/>
        </w:rPr>
        <w:t xml:space="preserve">Virtual </w:t>
      </w:r>
      <w:r w:rsidR="00275C43" w:rsidRPr="598EFD06">
        <w:rPr>
          <w:rFonts w:ascii="Garamond" w:hAnsi="Garamond"/>
          <w:lang w:val="en-US"/>
        </w:rPr>
        <w:t xml:space="preserve">Poster. University of North Florida Digital </w:t>
      </w:r>
      <w:r w:rsidR="002E23E5" w:rsidRPr="598EFD06">
        <w:rPr>
          <w:rFonts w:ascii="Garamond" w:hAnsi="Garamond"/>
          <w:lang w:val="en-US"/>
        </w:rPr>
        <w:t xml:space="preserve">Projects </w:t>
      </w:r>
      <w:r w:rsidR="00275C43" w:rsidRPr="598EFD06">
        <w:rPr>
          <w:rFonts w:ascii="Garamond" w:hAnsi="Garamond"/>
          <w:lang w:val="en-US"/>
        </w:rPr>
        <w:t>Showcase</w:t>
      </w:r>
      <w:r w:rsidR="351404EF" w:rsidRPr="598EFD06">
        <w:rPr>
          <w:rFonts w:ascii="Garamond" w:hAnsi="Garamond"/>
          <w:lang w:val="en-US"/>
        </w:rPr>
        <w:t>.</w:t>
      </w:r>
      <w:r w:rsidR="00275C43" w:rsidRPr="598EFD06">
        <w:rPr>
          <w:rFonts w:ascii="Garamond" w:hAnsi="Garamond"/>
          <w:lang w:val="en-US"/>
        </w:rPr>
        <w:t xml:space="preserve"> Nov. 2020.</w:t>
      </w:r>
    </w:p>
    <w:p w14:paraId="5353BAE5" w14:textId="78B159BD" w:rsidR="0051263D" w:rsidRPr="0065437D" w:rsidRDefault="0051263D" w:rsidP="00AE46B3">
      <w:pPr>
        <w:numPr>
          <w:ilvl w:val="0"/>
          <w:numId w:val="14"/>
        </w:numPr>
        <w:spacing w:after="120"/>
        <w:ind w:left="1440" w:hanging="374"/>
        <w:rPr>
          <w:rFonts w:ascii="Garamond" w:hAnsi="Garamond"/>
          <w:lang w:val="en-US"/>
        </w:rPr>
      </w:pPr>
      <w:r w:rsidRPr="598EFD06">
        <w:rPr>
          <w:rFonts w:ascii="Garamond" w:hAnsi="Garamond"/>
          <w:lang w:val="en-US"/>
        </w:rPr>
        <w:lastRenderedPageBreak/>
        <w:t>“Digital Humanities in the Classroom.” Susquehanna University</w:t>
      </w:r>
      <w:r w:rsidR="413779C6" w:rsidRPr="598EFD06">
        <w:rPr>
          <w:rFonts w:ascii="Garamond" w:hAnsi="Garamond"/>
          <w:lang w:val="en-US"/>
        </w:rPr>
        <w:t xml:space="preserve">, </w:t>
      </w:r>
      <w:r w:rsidR="0F70747D" w:rsidRPr="598EFD06">
        <w:rPr>
          <w:rFonts w:ascii="Garamond" w:hAnsi="Garamond"/>
          <w:lang w:val="en-US"/>
        </w:rPr>
        <w:t>Selinsgrove</w:t>
      </w:r>
      <w:r w:rsidR="413779C6" w:rsidRPr="598EFD06">
        <w:rPr>
          <w:rFonts w:ascii="Garamond" w:hAnsi="Garamond"/>
          <w:lang w:val="en-US"/>
        </w:rPr>
        <w:t>, PA</w:t>
      </w:r>
      <w:r w:rsidRPr="598EFD06">
        <w:rPr>
          <w:rFonts w:ascii="Garamond" w:hAnsi="Garamond"/>
          <w:lang w:val="en-US"/>
        </w:rPr>
        <w:t>. Mar. 2015.</w:t>
      </w:r>
    </w:p>
    <w:p w14:paraId="4E35D708" w14:textId="09BFE4D6" w:rsidR="0051263D" w:rsidRDefault="0051263D" w:rsidP="00AE46B3">
      <w:pPr>
        <w:numPr>
          <w:ilvl w:val="0"/>
          <w:numId w:val="14"/>
        </w:numPr>
        <w:spacing w:after="120"/>
        <w:ind w:left="1440" w:hanging="374"/>
        <w:rPr>
          <w:rFonts w:ascii="Garamond" w:hAnsi="Garamond"/>
        </w:rPr>
      </w:pPr>
      <w:r w:rsidRPr="598EFD06">
        <w:rPr>
          <w:rFonts w:ascii="Garamond" w:hAnsi="Garamond"/>
          <w:lang w:val="en-US"/>
        </w:rPr>
        <w:t>“Mapping Decadence: From a Hunch to a Website.” Liberal Arts and Technology Summit, The Pennsylvania State University</w:t>
      </w:r>
      <w:r w:rsidR="41E92589" w:rsidRPr="598EFD06">
        <w:rPr>
          <w:rFonts w:ascii="Garamond" w:hAnsi="Garamond"/>
          <w:lang w:val="en-US"/>
        </w:rPr>
        <w:t>, University Park, PA</w:t>
      </w:r>
      <w:r w:rsidRPr="598EFD06">
        <w:rPr>
          <w:rFonts w:ascii="Garamond" w:hAnsi="Garamond"/>
          <w:lang w:val="en-US"/>
        </w:rPr>
        <w:t xml:space="preserve">. </w:t>
      </w:r>
      <w:r w:rsidRPr="598EFD06">
        <w:rPr>
          <w:rFonts w:ascii="Garamond" w:hAnsi="Garamond"/>
        </w:rPr>
        <w:t>Sept. 2014.</w:t>
      </w:r>
    </w:p>
    <w:p w14:paraId="30B3D38E" w14:textId="36BA418B" w:rsidR="006F25C0" w:rsidRPr="00C40ADF" w:rsidRDefault="0051263D" w:rsidP="007E16DC">
      <w:pPr>
        <w:numPr>
          <w:ilvl w:val="0"/>
          <w:numId w:val="14"/>
        </w:numPr>
        <w:spacing w:after="120"/>
        <w:ind w:left="1440" w:hanging="374"/>
        <w:rPr>
          <w:rFonts w:ascii="Garamond" w:hAnsi="Garamond"/>
          <w:lang w:val="en-US"/>
        </w:rPr>
      </w:pPr>
      <w:r w:rsidRPr="598EFD06">
        <w:rPr>
          <w:rFonts w:ascii="Garamond" w:hAnsi="Garamond"/>
          <w:lang w:val="en-US"/>
        </w:rPr>
        <w:t>“Mapping Decadence: A How-To Guide.” Liberal Arts and Technology Summit, The Pennsylvania State University</w:t>
      </w:r>
      <w:r w:rsidR="3E64AF62" w:rsidRPr="598EFD06">
        <w:rPr>
          <w:rFonts w:ascii="Garamond" w:hAnsi="Garamond"/>
          <w:lang w:val="en-US"/>
        </w:rPr>
        <w:t>, University Park, PA</w:t>
      </w:r>
      <w:r w:rsidRPr="598EFD06">
        <w:rPr>
          <w:rFonts w:ascii="Garamond" w:hAnsi="Garamond"/>
          <w:lang w:val="en-US"/>
        </w:rPr>
        <w:t xml:space="preserve">. </w:t>
      </w:r>
      <w:r w:rsidRPr="00C40ADF">
        <w:rPr>
          <w:rFonts w:ascii="Garamond" w:hAnsi="Garamond"/>
          <w:lang w:val="en-US"/>
        </w:rPr>
        <w:t>Aug. 2013.</w:t>
      </w:r>
    </w:p>
    <w:p w14:paraId="47607A74" w14:textId="77777777" w:rsidR="007E16DC" w:rsidRPr="00C40ADF" w:rsidRDefault="007E16DC" w:rsidP="007E16DC">
      <w:pPr>
        <w:spacing w:after="120"/>
        <w:ind w:left="1440"/>
        <w:rPr>
          <w:rFonts w:ascii="Garamond" w:hAnsi="Garamond"/>
          <w:lang w:val="en-US"/>
        </w:rPr>
      </w:pPr>
    </w:p>
    <w:p w14:paraId="2CF9EE88" w14:textId="5E1C94D5" w:rsidR="00630A9C" w:rsidRPr="00D11242" w:rsidRDefault="00630A9C" w:rsidP="00AE46B3">
      <w:pPr>
        <w:numPr>
          <w:ilvl w:val="0"/>
          <w:numId w:val="13"/>
        </w:numPr>
        <w:spacing w:after="120"/>
        <w:rPr>
          <w:rFonts w:ascii="Garamond" w:hAnsi="Garamond"/>
          <w:b/>
        </w:rPr>
      </w:pPr>
      <w:r>
        <w:rPr>
          <w:rFonts w:ascii="Garamond" w:hAnsi="Garamond"/>
          <w:b/>
          <w:sz w:val="20"/>
          <w:szCs w:val="20"/>
        </w:rPr>
        <w:t>INVITED TALKS</w:t>
      </w:r>
      <w:r w:rsidR="00352379">
        <w:rPr>
          <w:rFonts w:ascii="Garamond" w:hAnsi="Garamond"/>
          <w:b/>
          <w:sz w:val="20"/>
          <w:szCs w:val="20"/>
        </w:rPr>
        <w:t xml:space="preserve"> &amp; KEYNOTES</w:t>
      </w:r>
    </w:p>
    <w:p w14:paraId="7ED8C5BA" w14:textId="6487969B" w:rsidR="00DE6755" w:rsidRPr="00DE6755" w:rsidRDefault="00DE6755" w:rsidP="00DE6755">
      <w:pPr>
        <w:numPr>
          <w:ilvl w:val="0"/>
          <w:numId w:val="14"/>
        </w:numPr>
        <w:spacing w:after="120"/>
        <w:rPr>
          <w:rFonts w:ascii="Garamond" w:hAnsi="Garamond"/>
          <w:lang w:val="en-US"/>
        </w:rPr>
      </w:pPr>
      <w:r w:rsidRPr="00DE6755">
        <w:rPr>
          <w:rFonts w:ascii="Garamond" w:hAnsi="Garamond"/>
        </w:rPr>
        <w:t>“Faire sa place à l’étranger</w:t>
      </w:r>
      <w:r w:rsidRPr="00DE6755">
        <w:t> </w:t>
      </w:r>
      <w:r w:rsidRPr="00DE6755">
        <w:rPr>
          <w:rFonts w:ascii="Garamond" w:hAnsi="Garamond"/>
        </w:rPr>
        <w:t>: ces francophones qui r</w:t>
      </w:r>
      <w:r w:rsidRPr="00DE6755">
        <w:rPr>
          <w:rFonts w:ascii="Garamond" w:hAnsi="Garamond" w:cs="Garamond"/>
        </w:rPr>
        <w:t>é</w:t>
      </w:r>
      <w:r w:rsidRPr="00DE6755">
        <w:rPr>
          <w:rFonts w:ascii="Garamond" w:hAnsi="Garamond"/>
        </w:rPr>
        <w:t xml:space="preserve">ussissent </w:t>
      </w:r>
      <w:r w:rsidRPr="00DE6755">
        <w:rPr>
          <w:rFonts w:ascii="Garamond" w:hAnsi="Garamond" w:cs="Garamond"/>
        </w:rPr>
        <w:t>à</w:t>
      </w:r>
      <w:r w:rsidRPr="00DE6755">
        <w:rPr>
          <w:rFonts w:ascii="Garamond" w:hAnsi="Garamond"/>
        </w:rPr>
        <w:t xml:space="preserve"> l</w:t>
      </w:r>
      <w:r w:rsidRPr="00DE6755">
        <w:rPr>
          <w:rFonts w:ascii="Garamond" w:hAnsi="Garamond" w:cs="Garamond"/>
        </w:rPr>
        <w:t>’</w:t>
      </w:r>
      <w:r w:rsidRPr="00DE6755">
        <w:rPr>
          <w:rFonts w:ascii="Garamond" w:hAnsi="Garamond"/>
        </w:rPr>
        <w:t>international.</w:t>
      </w:r>
      <w:r w:rsidRPr="00DE6755">
        <w:rPr>
          <w:rFonts w:ascii="Garamond" w:hAnsi="Garamond" w:cs="Garamond"/>
        </w:rPr>
        <w:t>”</w:t>
      </w:r>
      <w:r w:rsidRPr="00DE6755">
        <w:rPr>
          <w:rFonts w:ascii="Garamond" w:hAnsi="Garamond"/>
        </w:rPr>
        <w:t xml:space="preserve"> Association Internationale Francophone des Bibliothécaires et Documentalistes, Dublin, Ireland. July. 2022.  </w:t>
      </w:r>
    </w:p>
    <w:p w14:paraId="37FA0EF2" w14:textId="6A613980" w:rsidR="6AA05F84" w:rsidRDefault="6AA05F84" w:rsidP="71AE5F24">
      <w:pPr>
        <w:numPr>
          <w:ilvl w:val="0"/>
          <w:numId w:val="14"/>
        </w:numPr>
        <w:spacing w:after="120"/>
        <w:rPr>
          <w:rFonts w:ascii="Garamond" w:eastAsia="Garamond" w:hAnsi="Garamond" w:cs="Garamond"/>
          <w:lang w:val="en-US"/>
        </w:rPr>
      </w:pPr>
      <w:r w:rsidRPr="71AE5F24">
        <w:rPr>
          <w:rFonts w:ascii="Garamond" w:eastAsia="Garamond" w:hAnsi="Garamond" w:cs="Garamond"/>
          <w:lang w:val="en-US"/>
        </w:rPr>
        <w:t>“</w:t>
      </w:r>
      <w:r w:rsidR="00A6283B">
        <w:rPr>
          <w:rFonts w:ascii="Garamond" w:eastAsia="Garamond" w:hAnsi="Garamond" w:cs="Garamond"/>
          <w:lang w:val="en-US"/>
        </w:rPr>
        <w:t xml:space="preserve">ACRL ESS.” </w:t>
      </w:r>
      <w:r w:rsidR="0018026B">
        <w:rPr>
          <w:rFonts w:ascii="Garamond" w:eastAsia="Garamond" w:hAnsi="Garamond" w:cs="Garamond"/>
          <w:lang w:val="en-US"/>
        </w:rPr>
        <w:t xml:space="preserve">Virtual. </w:t>
      </w:r>
      <w:r w:rsidRPr="71AE5F24">
        <w:rPr>
          <w:rFonts w:ascii="Garamond" w:eastAsia="Garamond" w:hAnsi="Garamond" w:cs="Garamond"/>
          <w:lang w:val="en-US"/>
        </w:rPr>
        <w:t>At Home in The World</w:t>
      </w:r>
      <w:r w:rsidR="0018026B">
        <w:rPr>
          <w:rFonts w:ascii="Garamond" w:eastAsia="Garamond" w:hAnsi="Garamond" w:cs="Garamond"/>
          <w:lang w:val="en-US"/>
        </w:rPr>
        <w:t xml:space="preserve">. </w:t>
      </w:r>
      <w:r w:rsidR="312E17A5" w:rsidRPr="71AE5F24">
        <w:rPr>
          <w:rFonts w:ascii="Garamond" w:eastAsia="Garamond" w:hAnsi="Garamond" w:cs="Garamond"/>
          <w:lang w:val="en-US"/>
        </w:rPr>
        <w:t>Oct</w:t>
      </w:r>
      <w:r w:rsidR="00F0221B">
        <w:rPr>
          <w:rFonts w:ascii="Garamond" w:eastAsia="Garamond" w:hAnsi="Garamond" w:cs="Garamond"/>
          <w:lang w:val="en-US"/>
        </w:rPr>
        <w:t xml:space="preserve">. </w:t>
      </w:r>
      <w:r w:rsidR="312E17A5" w:rsidRPr="71AE5F24">
        <w:rPr>
          <w:rFonts w:ascii="Garamond" w:eastAsia="Garamond" w:hAnsi="Garamond" w:cs="Garamond"/>
          <w:lang w:val="en-US"/>
        </w:rPr>
        <w:t>2020.</w:t>
      </w:r>
    </w:p>
    <w:p w14:paraId="12962E54" w14:textId="6B0151E4" w:rsidR="007D42C3" w:rsidRPr="00CC3597" w:rsidRDefault="00777E45" w:rsidP="00AE46B3">
      <w:pPr>
        <w:numPr>
          <w:ilvl w:val="0"/>
          <w:numId w:val="14"/>
        </w:numPr>
        <w:spacing w:after="120"/>
        <w:rPr>
          <w:rFonts w:ascii="Garamond" w:hAnsi="Garamond"/>
          <w:lang w:val="en-US"/>
        </w:rPr>
      </w:pPr>
      <w:r w:rsidRPr="598EFD06">
        <w:rPr>
          <w:rFonts w:ascii="Garamond" w:hAnsi="Garamond"/>
          <w:lang w:val="en-US"/>
        </w:rPr>
        <w:t xml:space="preserve">“Mapping Decadence.” </w:t>
      </w:r>
      <w:r w:rsidR="007D42C3" w:rsidRPr="598EFD06">
        <w:rPr>
          <w:rFonts w:ascii="Garamond" w:hAnsi="Garamond"/>
          <w:lang w:val="en-US"/>
        </w:rPr>
        <w:t>The Social Lives of Books</w:t>
      </w:r>
      <w:r w:rsidR="0031537C" w:rsidRPr="598EFD06">
        <w:rPr>
          <w:rFonts w:ascii="Garamond" w:hAnsi="Garamond"/>
          <w:lang w:val="en-US"/>
        </w:rPr>
        <w:t>: From Print to Pixel</w:t>
      </w:r>
      <w:r w:rsidR="00D33342" w:rsidRPr="598EFD06">
        <w:rPr>
          <w:rFonts w:ascii="Garamond" w:hAnsi="Garamond"/>
          <w:lang w:val="en-US"/>
        </w:rPr>
        <w:t>,</w:t>
      </w:r>
      <w:r w:rsidR="007D42C3" w:rsidRPr="598EFD06">
        <w:rPr>
          <w:rFonts w:ascii="Garamond" w:hAnsi="Garamond"/>
          <w:lang w:val="en-US"/>
        </w:rPr>
        <w:t xml:space="preserve"> University of Florida</w:t>
      </w:r>
      <w:r w:rsidR="7BD4823B" w:rsidRPr="598EFD06">
        <w:rPr>
          <w:rFonts w:ascii="Garamond" w:hAnsi="Garamond"/>
          <w:lang w:val="en-US"/>
        </w:rPr>
        <w:t>, Gainesville, FL</w:t>
      </w:r>
      <w:r w:rsidR="007D42C3" w:rsidRPr="598EFD06">
        <w:rPr>
          <w:rFonts w:ascii="Garamond" w:hAnsi="Garamond"/>
          <w:lang w:val="en-US"/>
        </w:rPr>
        <w:t>. Oct. 2019.</w:t>
      </w:r>
    </w:p>
    <w:p w14:paraId="6E91A41C" w14:textId="03634CD7" w:rsidR="004249EB" w:rsidRDefault="004249EB" w:rsidP="00AE46B3">
      <w:pPr>
        <w:numPr>
          <w:ilvl w:val="0"/>
          <w:numId w:val="14"/>
        </w:numPr>
        <w:spacing w:after="120"/>
        <w:rPr>
          <w:rFonts w:ascii="Garamond" w:hAnsi="Garamond"/>
        </w:rPr>
      </w:pPr>
      <w:r w:rsidRPr="598EFD06">
        <w:rPr>
          <w:rFonts w:ascii="Garamond" w:hAnsi="Garamond"/>
          <w:lang w:val="en-US"/>
        </w:rPr>
        <w:t>“</w:t>
      </w:r>
      <w:r w:rsidR="009F5D57" w:rsidRPr="598EFD06">
        <w:rPr>
          <w:rFonts w:ascii="Garamond" w:hAnsi="Garamond"/>
          <w:lang w:val="en-US"/>
        </w:rPr>
        <w:t>The Agile Humanities Ph.D.: Careers in Languages, Literatures, and Cultures</w:t>
      </w:r>
      <w:r w:rsidRPr="598EFD06">
        <w:rPr>
          <w:rFonts w:ascii="Garamond" w:hAnsi="Garamond"/>
          <w:lang w:val="en-US"/>
        </w:rPr>
        <w:t xml:space="preserve">.” </w:t>
      </w:r>
      <w:r w:rsidRPr="598EFD06">
        <w:rPr>
          <w:rFonts w:ascii="Garamond" w:hAnsi="Garamond"/>
        </w:rPr>
        <w:t xml:space="preserve">The </w:t>
      </w:r>
      <w:proofErr w:type="spellStart"/>
      <w:r w:rsidRPr="598EFD06">
        <w:rPr>
          <w:rFonts w:ascii="Garamond" w:hAnsi="Garamond"/>
        </w:rPr>
        <w:t>Pennsylvania</w:t>
      </w:r>
      <w:proofErr w:type="spellEnd"/>
      <w:r w:rsidRPr="598EFD06">
        <w:rPr>
          <w:rFonts w:ascii="Garamond" w:hAnsi="Garamond"/>
        </w:rPr>
        <w:t xml:space="preserve"> State University</w:t>
      </w:r>
      <w:r w:rsidR="26C82607" w:rsidRPr="598EFD06">
        <w:rPr>
          <w:rFonts w:ascii="Garamond" w:hAnsi="Garamond"/>
        </w:rPr>
        <w:t>, University Park, PA</w:t>
      </w:r>
      <w:r w:rsidRPr="598EFD06">
        <w:rPr>
          <w:rFonts w:ascii="Garamond" w:hAnsi="Garamond"/>
        </w:rPr>
        <w:t xml:space="preserve">. </w:t>
      </w:r>
      <w:r w:rsidR="00B4379B" w:rsidRPr="598EFD06">
        <w:rPr>
          <w:rFonts w:ascii="Garamond" w:hAnsi="Garamond"/>
        </w:rPr>
        <w:t xml:space="preserve">Mar. </w:t>
      </w:r>
      <w:r w:rsidRPr="598EFD06">
        <w:rPr>
          <w:rFonts w:ascii="Garamond" w:hAnsi="Garamond"/>
        </w:rPr>
        <w:t>2019.</w:t>
      </w:r>
    </w:p>
    <w:p w14:paraId="4B10D947" w14:textId="75462CF4" w:rsidR="00A80495" w:rsidRPr="007477AD" w:rsidRDefault="00A80495" w:rsidP="00AE46B3">
      <w:pPr>
        <w:numPr>
          <w:ilvl w:val="0"/>
          <w:numId w:val="14"/>
        </w:numPr>
        <w:spacing w:after="120"/>
        <w:rPr>
          <w:rFonts w:ascii="Garamond" w:hAnsi="Garamond"/>
          <w:lang w:val="en-US"/>
        </w:rPr>
      </w:pPr>
      <w:r w:rsidRPr="007477AD">
        <w:rPr>
          <w:rFonts w:ascii="Garamond" w:hAnsi="Garamond"/>
          <w:lang w:val="en-US"/>
        </w:rPr>
        <w:t>“Migration, Mobility, and Sustainability: Caribbean Studies Digital Humanities Institute.” National Endowment for the Humanities Project Directors Meeting, Washington DC</w:t>
      </w:r>
      <w:r w:rsidR="00B4379B" w:rsidRPr="007477AD">
        <w:rPr>
          <w:rFonts w:ascii="Garamond" w:hAnsi="Garamond"/>
          <w:lang w:val="en-US"/>
        </w:rPr>
        <w:t xml:space="preserve">. Mar. </w:t>
      </w:r>
      <w:r w:rsidRPr="007477AD">
        <w:rPr>
          <w:rFonts w:ascii="Garamond" w:hAnsi="Garamond"/>
          <w:lang w:val="en-US"/>
        </w:rPr>
        <w:t>2019.</w:t>
      </w:r>
    </w:p>
    <w:p w14:paraId="1EA4C604" w14:textId="7E547075" w:rsidR="004249EB" w:rsidRPr="00C40ADF" w:rsidRDefault="004249EB" w:rsidP="00AE46B3">
      <w:pPr>
        <w:numPr>
          <w:ilvl w:val="0"/>
          <w:numId w:val="14"/>
        </w:numPr>
        <w:spacing w:after="120"/>
        <w:rPr>
          <w:rFonts w:ascii="Garamond" w:hAnsi="Garamond"/>
          <w:lang w:val="en-US"/>
        </w:rPr>
      </w:pPr>
      <w:r w:rsidRPr="598EFD06">
        <w:rPr>
          <w:rFonts w:ascii="Garamond" w:hAnsi="Garamond"/>
          <w:lang w:val="en-US"/>
        </w:rPr>
        <w:t>“Creating and Maintaining a Professional Web Presence.” English Graduate Organization Symposium, University of Florida</w:t>
      </w:r>
      <w:r w:rsidR="78500BE9" w:rsidRPr="598EFD06">
        <w:rPr>
          <w:rFonts w:ascii="Garamond" w:hAnsi="Garamond"/>
          <w:lang w:val="en-US"/>
        </w:rPr>
        <w:t>, Gainesville, FL</w:t>
      </w:r>
      <w:r w:rsidRPr="598EFD06">
        <w:rPr>
          <w:rFonts w:ascii="Garamond" w:hAnsi="Garamond"/>
          <w:lang w:val="en-US"/>
        </w:rPr>
        <w:t xml:space="preserve">. </w:t>
      </w:r>
      <w:r w:rsidRPr="00C40ADF">
        <w:rPr>
          <w:rFonts w:ascii="Garamond" w:hAnsi="Garamond"/>
          <w:lang w:val="en-US"/>
        </w:rPr>
        <w:t>Feb</w:t>
      </w:r>
      <w:r w:rsidR="00B4379B" w:rsidRPr="00C40ADF">
        <w:rPr>
          <w:rFonts w:ascii="Garamond" w:hAnsi="Garamond"/>
          <w:lang w:val="en-US"/>
        </w:rPr>
        <w:t xml:space="preserve">. </w:t>
      </w:r>
      <w:r w:rsidRPr="00C40ADF">
        <w:rPr>
          <w:rFonts w:ascii="Garamond" w:hAnsi="Garamond"/>
          <w:lang w:val="en-US"/>
        </w:rPr>
        <w:t>2019.</w:t>
      </w:r>
    </w:p>
    <w:p w14:paraId="07E712BF" w14:textId="44D1015A" w:rsidR="00352379" w:rsidRPr="007477AD" w:rsidRDefault="00352379" w:rsidP="00AE46B3">
      <w:pPr>
        <w:numPr>
          <w:ilvl w:val="0"/>
          <w:numId w:val="14"/>
        </w:numPr>
        <w:spacing w:after="120"/>
        <w:rPr>
          <w:rFonts w:ascii="Garamond" w:hAnsi="Garamond"/>
          <w:lang w:val="en-US"/>
        </w:rPr>
      </w:pPr>
      <w:r w:rsidRPr="598EFD06">
        <w:rPr>
          <w:rFonts w:ascii="Garamond" w:hAnsi="Garamond"/>
          <w:lang w:val="en-US"/>
        </w:rPr>
        <w:t>“Intersections between International Studies and Digital Humanities.”</w:t>
      </w:r>
      <w:r w:rsidR="000905F1" w:rsidRPr="598EFD06">
        <w:rPr>
          <w:lang w:val="en-US"/>
        </w:rPr>
        <w:t xml:space="preserve"> </w:t>
      </w:r>
      <w:r w:rsidR="000905F1" w:rsidRPr="598EFD06">
        <w:rPr>
          <w:rFonts w:ascii="Garamond" w:hAnsi="Garamond"/>
          <w:lang w:val="en-US"/>
        </w:rPr>
        <w:t>International Studies/Digital Humanities Symposium,</w:t>
      </w:r>
      <w:r w:rsidRPr="598EFD06">
        <w:rPr>
          <w:rFonts w:ascii="Garamond" w:hAnsi="Garamond"/>
          <w:lang w:val="en-US"/>
        </w:rPr>
        <w:t xml:space="preserve"> University of North Florida</w:t>
      </w:r>
      <w:r w:rsidR="5B26F4D4" w:rsidRPr="598EFD06">
        <w:rPr>
          <w:rFonts w:ascii="Garamond" w:hAnsi="Garamond"/>
          <w:lang w:val="en-US"/>
        </w:rPr>
        <w:t>, Jacksonville, FL</w:t>
      </w:r>
      <w:r w:rsidRPr="598EFD06">
        <w:rPr>
          <w:rFonts w:ascii="Garamond" w:hAnsi="Garamond"/>
          <w:lang w:val="en-US"/>
        </w:rPr>
        <w:t xml:space="preserve">. </w:t>
      </w:r>
      <w:r w:rsidR="00B4379B" w:rsidRPr="598EFD06">
        <w:rPr>
          <w:rFonts w:ascii="Garamond" w:hAnsi="Garamond"/>
          <w:lang w:val="en-US"/>
        </w:rPr>
        <w:t xml:space="preserve">Mar. </w:t>
      </w:r>
      <w:r w:rsidRPr="598EFD06">
        <w:rPr>
          <w:rFonts w:ascii="Garamond" w:hAnsi="Garamond"/>
          <w:lang w:val="en-US"/>
        </w:rPr>
        <w:t>2018.</w:t>
      </w:r>
    </w:p>
    <w:p w14:paraId="0986A266" w14:textId="5549C2BD" w:rsidR="00352379" w:rsidRPr="00C40ADF" w:rsidRDefault="00352379" w:rsidP="00AE46B3">
      <w:pPr>
        <w:numPr>
          <w:ilvl w:val="0"/>
          <w:numId w:val="14"/>
        </w:numPr>
        <w:spacing w:after="120"/>
        <w:ind w:left="1440" w:hanging="374"/>
        <w:rPr>
          <w:rFonts w:ascii="Garamond" w:hAnsi="Garamond"/>
          <w:lang w:val="en-US"/>
        </w:rPr>
      </w:pPr>
      <w:r w:rsidRPr="598EFD06">
        <w:rPr>
          <w:rFonts w:ascii="Garamond" w:hAnsi="Garamond"/>
          <w:lang w:val="en-US"/>
        </w:rPr>
        <w:t>“The Digital Library of the Caribbean and Digital Humanities: Opportunities and Resources for Research, Teaching, and Collaboration.” Keynote for the 12</w:t>
      </w:r>
      <w:r w:rsidRPr="598EFD06">
        <w:rPr>
          <w:rFonts w:ascii="Garamond" w:hAnsi="Garamond"/>
          <w:vertAlign w:val="superscript"/>
          <w:lang w:val="en-US"/>
        </w:rPr>
        <w:t>th</w:t>
      </w:r>
      <w:r w:rsidRPr="598EFD06">
        <w:rPr>
          <w:rFonts w:ascii="Garamond" w:hAnsi="Garamond"/>
          <w:lang w:val="en-US"/>
        </w:rPr>
        <w:t xml:space="preserve"> Annual Symposium Spanish and Portuguese Studies, University of Florida</w:t>
      </w:r>
      <w:r w:rsidR="694B06FE" w:rsidRPr="598EFD06">
        <w:rPr>
          <w:rFonts w:ascii="Garamond" w:hAnsi="Garamond"/>
          <w:lang w:val="en-US"/>
        </w:rPr>
        <w:t>, Gainesville, FL</w:t>
      </w:r>
      <w:r w:rsidRPr="598EFD06">
        <w:rPr>
          <w:rFonts w:ascii="Garamond" w:hAnsi="Garamond"/>
          <w:lang w:val="en-US"/>
        </w:rPr>
        <w:t xml:space="preserve">. </w:t>
      </w:r>
      <w:r w:rsidRPr="00C40ADF">
        <w:rPr>
          <w:rFonts w:ascii="Garamond" w:hAnsi="Garamond"/>
          <w:lang w:val="en-US"/>
        </w:rPr>
        <w:t>Jan. 201</w:t>
      </w:r>
      <w:r w:rsidR="00A80207" w:rsidRPr="00C40ADF">
        <w:rPr>
          <w:rFonts w:ascii="Garamond" w:hAnsi="Garamond"/>
          <w:lang w:val="en-US"/>
        </w:rPr>
        <w:t>8</w:t>
      </w:r>
      <w:r w:rsidRPr="00C40ADF">
        <w:rPr>
          <w:rFonts w:ascii="Garamond" w:hAnsi="Garamond"/>
          <w:lang w:val="en-US"/>
        </w:rPr>
        <w:t xml:space="preserve">. </w:t>
      </w:r>
    </w:p>
    <w:p w14:paraId="0B40A26A" w14:textId="034A324A" w:rsidR="00630A9C" w:rsidRPr="00930607" w:rsidRDefault="00630A9C" w:rsidP="00AE46B3">
      <w:pPr>
        <w:numPr>
          <w:ilvl w:val="0"/>
          <w:numId w:val="14"/>
        </w:numPr>
        <w:spacing w:after="120"/>
        <w:ind w:left="1440" w:hanging="374"/>
        <w:rPr>
          <w:rFonts w:ascii="Garamond" w:hAnsi="Garamond"/>
        </w:rPr>
      </w:pPr>
      <w:r w:rsidRPr="598EFD06">
        <w:rPr>
          <w:rFonts w:ascii="Garamond" w:hAnsi="Garamond"/>
          <w:lang w:val="en-US"/>
        </w:rPr>
        <w:t xml:space="preserve">“Humanities </w:t>
      </w:r>
      <w:proofErr w:type="spellStart"/>
      <w:proofErr w:type="gramStart"/>
      <w:r w:rsidRPr="598EFD06">
        <w:rPr>
          <w:rFonts w:ascii="Garamond" w:hAnsi="Garamond"/>
          <w:lang w:val="en-US"/>
        </w:rPr>
        <w:t>Ph.Ds</w:t>
      </w:r>
      <w:proofErr w:type="spellEnd"/>
      <w:proofErr w:type="gramEnd"/>
      <w:r w:rsidRPr="598EFD06">
        <w:rPr>
          <w:rFonts w:ascii="Garamond" w:hAnsi="Garamond"/>
          <w:lang w:val="en-US"/>
        </w:rPr>
        <w:t xml:space="preserve"> at Work: Career Paths in Librarianship.” </w:t>
      </w:r>
      <w:r w:rsidRPr="00C40ADF">
        <w:rPr>
          <w:rFonts w:ascii="Garamond" w:hAnsi="Garamond"/>
          <w:lang w:val="en-US"/>
        </w:rPr>
        <w:t>University of Florida</w:t>
      </w:r>
      <w:r w:rsidR="541E0603" w:rsidRPr="00C40ADF">
        <w:rPr>
          <w:rFonts w:ascii="Garamond" w:hAnsi="Garamond"/>
          <w:lang w:val="en-US"/>
        </w:rPr>
        <w:t>, Gainesville, FL</w:t>
      </w:r>
      <w:r w:rsidRPr="00C40ADF">
        <w:rPr>
          <w:rFonts w:ascii="Garamond" w:hAnsi="Garamond"/>
          <w:lang w:val="en-US"/>
        </w:rPr>
        <w:t xml:space="preserve">. </w:t>
      </w:r>
      <w:r w:rsidRPr="598EFD06">
        <w:rPr>
          <w:rFonts w:ascii="Garamond" w:hAnsi="Garamond"/>
        </w:rPr>
        <w:t>Sept. 2017.</w:t>
      </w:r>
    </w:p>
    <w:p w14:paraId="49A3692A" w14:textId="25221BC1" w:rsidR="00630A9C" w:rsidRPr="00C40ADF" w:rsidRDefault="00630A9C" w:rsidP="00AE46B3">
      <w:pPr>
        <w:numPr>
          <w:ilvl w:val="0"/>
          <w:numId w:val="14"/>
        </w:numPr>
        <w:spacing w:after="120"/>
        <w:rPr>
          <w:rFonts w:ascii="Garamond" w:hAnsi="Garamond"/>
          <w:lang w:val="en-US"/>
        </w:rPr>
      </w:pPr>
      <w:r w:rsidRPr="598EFD06">
        <w:rPr>
          <w:rFonts w:ascii="Garamond" w:hAnsi="Garamond"/>
          <w:lang w:val="en-US"/>
        </w:rPr>
        <w:t>“</w:t>
      </w:r>
      <w:r w:rsidR="00A579CA" w:rsidRPr="598EFD06">
        <w:rPr>
          <w:rFonts w:ascii="Garamond" w:hAnsi="Garamond"/>
          <w:lang w:val="en-US"/>
        </w:rPr>
        <w:t xml:space="preserve">Digital Collaborations between the Libraries and The Florida Museum.” </w:t>
      </w:r>
      <w:r w:rsidR="00A579CA" w:rsidRPr="00C40ADF">
        <w:rPr>
          <w:rFonts w:ascii="Garamond" w:hAnsi="Garamond"/>
          <w:lang w:val="en-US"/>
        </w:rPr>
        <w:t xml:space="preserve">Florida </w:t>
      </w:r>
      <w:r w:rsidRPr="00C40ADF">
        <w:rPr>
          <w:rFonts w:ascii="Garamond" w:hAnsi="Garamond"/>
          <w:lang w:val="en-US"/>
        </w:rPr>
        <w:t>Museum of Natural History, University of Florida</w:t>
      </w:r>
      <w:r w:rsidR="2FD4D0A2" w:rsidRPr="00C40ADF">
        <w:rPr>
          <w:rFonts w:ascii="Garamond" w:hAnsi="Garamond"/>
          <w:lang w:val="en-US"/>
        </w:rPr>
        <w:t>, Gainesville, FL</w:t>
      </w:r>
      <w:r w:rsidRPr="00C40ADF">
        <w:rPr>
          <w:rFonts w:ascii="Garamond" w:hAnsi="Garamond"/>
          <w:lang w:val="en-US"/>
        </w:rPr>
        <w:t>. Feb. 2017.</w:t>
      </w:r>
      <w:r w:rsidRPr="00C40ADF">
        <w:rPr>
          <w:lang w:val="en-US"/>
        </w:rPr>
        <w:tab/>
      </w:r>
    </w:p>
    <w:p w14:paraId="1D0653FD" w14:textId="4F632094" w:rsidR="00630A9C" w:rsidRPr="00707CCF" w:rsidRDefault="00630A9C" w:rsidP="00AE46B3">
      <w:pPr>
        <w:numPr>
          <w:ilvl w:val="0"/>
          <w:numId w:val="14"/>
        </w:numPr>
        <w:spacing w:after="120"/>
        <w:rPr>
          <w:rFonts w:ascii="Garamond" w:hAnsi="Garamond"/>
        </w:rPr>
      </w:pPr>
      <w:r w:rsidRPr="598EFD06">
        <w:rPr>
          <w:rFonts w:ascii="Garamond" w:hAnsi="Garamond"/>
          <w:lang w:val="en-US"/>
        </w:rPr>
        <w:t xml:space="preserve">“Issues in Humanities Data Sharing.” </w:t>
      </w:r>
      <w:r w:rsidR="00916481" w:rsidRPr="598EFD06">
        <w:rPr>
          <w:rFonts w:ascii="Garamond" w:hAnsi="Garamond"/>
          <w:lang w:val="en-US"/>
        </w:rPr>
        <w:t>National Federation of Advanced Information Services (</w:t>
      </w:r>
      <w:r w:rsidRPr="598EFD06">
        <w:rPr>
          <w:rFonts w:ascii="Garamond" w:hAnsi="Garamond"/>
          <w:lang w:val="en-US"/>
        </w:rPr>
        <w:t>NFAIS</w:t>
      </w:r>
      <w:r w:rsidR="00916481" w:rsidRPr="598EFD06">
        <w:rPr>
          <w:rFonts w:ascii="Garamond" w:hAnsi="Garamond"/>
          <w:lang w:val="en-US"/>
        </w:rPr>
        <w:t>)</w:t>
      </w:r>
      <w:r w:rsidRPr="598EFD06">
        <w:rPr>
          <w:rFonts w:ascii="Garamond" w:hAnsi="Garamond"/>
          <w:lang w:val="en-US"/>
        </w:rPr>
        <w:t xml:space="preserve"> 2016 Humanities Roundtable</w:t>
      </w:r>
      <w:r w:rsidR="385758A7" w:rsidRPr="598EFD06">
        <w:rPr>
          <w:rFonts w:ascii="Garamond" w:hAnsi="Garamond"/>
          <w:lang w:val="en-US"/>
        </w:rPr>
        <w:t>, Atlanta, GA</w:t>
      </w:r>
      <w:r w:rsidRPr="598EFD06">
        <w:rPr>
          <w:rFonts w:ascii="Garamond" w:hAnsi="Garamond"/>
          <w:lang w:val="en-US"/>
        </w:rPr>
        <w:t xml:space="preserve">. </w:t>
      </w:r>
      <w:r w:rsidRPr="598EFD06">
        <w:rPr>
          <w:rFonts w:ascii="Garamond" w:hAnsi="Garamond"/>
        </w:rPr>
        <w:t>Sept. 2016.</w:t>
      </w:r>
    </w:p>
    <w:p w14:paraId="2C48EF04" w14:textId="307336B3" w:rsidR="00EF67BF" w:rsidRPr="00C40ADF" w:rsidRDefault="00630A9C" w:rsidP="00EF67BF">
      <w:pPr>
        <w:numPr>
          <w:ilvl w:val="0"/>
          <w:numId w:val="14"/>
        </w:numPr>
        <w:spacing w:after="120"/>
        <w:ind w:left="1440" w:hanging="372"/>
        <w:rPr>
          <w:rFonts w:ascii="Garamond" w:hAnsi="Garamond"/>
          <w:lang w:val="en-US"/>
        </w:rPr>
      </w:pPr>
      <w:r w:rsidRPr="598EFD06">
        <w:rPr>
          <w:rFonts w:ascii="Garamond" w:hAnsi="Garamond"/>
          <w:lang w:val="en-US"/>
        </w:rPr>
        <w:t xml:space="preserve">“What are the Digital Humanities?” </w:t>
      </w:r>
      <w:r w:rsidRPr="00C40ADF">
        <w:rPr>
          <w:rFonts w:ascii="Garamond" w:hAnsi="Garamond"/>
          <w:lang w:val="en-US"/>
        </w:rPr>
        <w:t>Susquehanna University</w:t>
      </w:r>
      <w:r w:rsidR="6FCD944F" w:rsidRPr="00C40ADF">
        <w:rPr>
          <w:rFonts w:ascii="Garamond" w:hAnsi="Garamond"/>
          <w:lang w:val="en-US"/>
        </w:rPr>
        <w:t>, Selinsgrove, PA</w:t>
      </w:r>
      <w:r w:rsidRPr="00C40ADF">
        <w:rPr>
          <w:rFonts w:ascii="Garamond" w:hAnsi="Garamond"/>
          <w:lang w:val="en-US"/>
        </w:rPr>
        <w:t>. Mar. 2015.</w:t>
      </w:r>
    </w:p>
    <w:p w14:paraId="2209AB0B" w14:textId="1179F883" w:rsidR="00C44CD3" w:rsidRDefault="00C44CD3" w:rsidP="00C44CD3">
      <w:pPr>
        <w:contextualSpacing/>
        <w:rPr>
          <w:rFonts w:ascii="Garamond" w:hAnsi="Garamond"/>
          <w:lang w:val="en-US"/>
        </w:rPr>
      </w:pPr>
    </w:p>
    <w:p w14:paraId="023C552A" w14:textId="5F9BDCCF" w:rsidR="00ED7B23" w:rsidRDefault="00ED7B23" w:rsidP="00C44CD3">
      <w:pPr>
        <w:contextualSpacing/>
        <w:rPr>
          <w:rFonts w:ascii="Garamond" w:hAnsi="Garamond"/>
          <w:lang w:val="en-US"/>
        </w:rPr>
      </w:pPr>
    </w:p>
    <w:p w14:paraId="7972E603" w14:textId="47EEF8C0" w:rsidR="00ED7B23" w:rsidRDefault="00ED7B23" w:rsidP="00C44CD3">
      <w:pPr>
        <w:contextualSpacing/>
        <w:rPr>
          <w:rFonts w:ascii="Garamond" w:hAnsi="Garamond"/>
          <w:lang w:val="en-US"/>
        </w:rPr>
      </w:pPr>
    </w:p>
    <w:p w14:paraId="35C9BABD" w14:textId="77777777" w:rsidR="00ED7B23" w:rsidRPr="00C40ADF" w:rsidRDefault="00ED7B23" w:rsidP="00C44CD3">
      <w:pPr>
        <w:contextualSpacing/>
        <w:rPr>
          <w:rFonts w:ascii="Garamond" w:hAnsi="Garamond"/>
          <w:lang w:val="en-US"/>
        </w:rPr>
      </w:pPr>
    </w:p>
    <w:p w14:paraId="6AFEEE64" w14:textId="5EEF0B24" w:rsidR="00C44CD3" w:rsidRPr="00C44CD3" w:rsidRDefault="00C44CD3" w:rsidP="00AE46B3">
      <w:pPr>
        <w:numPr>
          <w:ilvl w:val="0"/>
          <w:numId w:val="13"/>
        </w:numPr>
        <w:spacing w:after="120"/>
        <w:rPr>
          <w:rFonts w:ascii="Garamond" w:hAnsi="Garamond"/>
          <w:b/>
        </w:rPr>
      </w:pPr>
      <w:r>
        <w:rPr>
          <w:rFonts w:ascii="Garamond" w:hAnsi="Garamond"/>
          <w:b/>
          <w:sz w:val="20"/>
          <w:szCs w:val="20"/>
        </w:rPr>
        <w:t>WEBINAR</w:t>
      </w:r>
    </w:p>
    <w:p w14:paraId="164E3079" w14:textId="7FB68160" w:rsidR="00C40ADF" w:rsidRPr="00ED7B23" w:rsidRDefault="00C44CD3" w:rsidP="00C40ADF">
      <w:pPr>
        <w:numPr>
          <w:ilvl w:val="0"/>
          <w:numId w:val="14"/>
        </w:numPr>
        <w:spacing w:after="120"/>
        <w:rPr>
          <w:rFonts w:ascii="Garamond" w:hAnsi="Garamond"/>
        </w:rPr>
      </w:pPr>
      <w:r w:rsidRPr="007477AD">
        <w:rPr>
          <w:rFonts w:ascii="Garamond" w:hAnsi="Garamond"/>
          <w:lang w:val="en-US"/>
        </w:rPr>
        <w:t xml:space="preserve">“UF Digital Scholarship: DH, Data, Research, and Teaching.” Webinar presentation (with Crystal Felima, Laurie N. Taylor, and Plato Smith, UF) for the Association for Southeastern Research Libraries (ASERL). </w:t>
      </w:r>
      <w:r w:rsidRPr="00C44CD3">
        <w:rPr>
          <w:rFonts w:ascii="Garamond" w:hAnsi="Garamond"/>
        </w:rPr>
        <w:t>Sept. 2018.</w:t>
      </w:r>
    </w:p>
    <w:p w14:paraId="594E24C0" w14:textId="77777777" w:rsidR="00EF67BF" w:rsidRPr="00CD222E" w:rsidRDefault="00EF67BF" w:rsidP="00EF67BF">
      <w:pPr>
        <w:spacing w:after="120"/>
        <w:ind w:left="1426"/>
        <w:rPr>
          <w:rFonts w:ascii="Garamond" w:hAnsi="Garamond"/>
        </w:rPr>
      </w:pPr>
    </w:p>
    <w:p w14:paraId="38FD9B5F" w14:textId="2907689A" w:rsidR="001E4691" w:rsidRDefault="00A24B5B" w:rsidP="001E4691">
      <w:pPr>
        <w:rPr>
          <w:rFonts w:ascii="Garamond" w:hAnsi="Garamond"/>
          <w:b/>
        </w:rPr>
      </w:pPr>
      <w:r w:rsidRPr="00556F23">
        <w:rPr>
          <w:rFonts w:ascii="Garamond" w:hAnsi="Garamond"/>
          <w:b/>
        </w:rPr>
        <w:t xml:space="preserve">GRANTS </w:t>
      </w:r>
      <w:r w:rsidR="00DA1C26">
        <w:rPr>
          <w:rFonts w:ascii="Garamond" w:hAnsi="Garamond"/>
          <w:b/>
        </w:rPr>
        <w:t>AWARDED</w:t>
      </w:r>
    </w:p>
    <w:p w14:paraId="07C5B7C8" w14:textId="77777777" w:rsidR="007736D9" w:rsidRPr="00DB315B" w:rsidRDefault="007736D9" w:rsidP="007736D9">
      <w:pPr>
        <w:autoSpaceDE w:val="0"/>
        <w:autoSpaceDN w:val="0"/>
        <w:adjustRightInd w:val="0"/>
        <w:ind w:right="120"/>
        <w:rPr>
          <w:color w:val="000000"/>
        </w:rPr>
      </w:pPr>
    </w:p>
    <w:tbl>
      <w:tblPr>
        <w:tblW w:w="5355" w:type="pct"/>
        <w:tblInd w:w="125" w:type="dxa"/>
        <w:tblBorders>
          <w:top w:val="single" w:sz="4" w:space="0" w:color="000000" w:themeColor="text1"/>
          <w:left w:val="single" w:sz="4" w:space="0" w:color="000000" w:themeColor="text1"/>
          <w:bottom w:val="single" w:sz="4" w:space="0" w:color="auto"/>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000" w:firstRow="0" w:lastRow="0" w:firstColumn="0" w:lastColumn="0" w:noHBand="0" w:noVBand="0"/>
      </w:tblPr>
      <w:tblGrid>
        <w:gridCol w:w="1042"/>
        <w:gridCol w:w="1353"/>
        <w:gridCol w:w="1263"/>
        <w:gridCol w:w="3570"/>
        <w:gridCol w:w="1483"/>
        <w:gridCol w:w="1324"/>
      </w:tblGrid>
      <w:tr w:rsidR="001E6375" w:rsidRPr="00DB315B" w14:paraId="53C81BDB" w14:textId="77777777" w:rsidTr="78F25191">
        <w:trPr>
          <w:cantSplit/>
        </w:trPr>
        <w:tc>
          <w:tcPr>
            <w:tcW w:w="1042" w:type="dxa"/>
            <w:shd w:val="clear" w:color="auto" w:fill="FFFFFF" w:themeFill="background1"/>
          </w:tcPr>
          <w:p w14:paraId="26E97F2E" w14:textId="7ACE0A6A" w:rsidR="001E6375" w:rsidRPr="00212051" w:rsidRDefault="001E6375" w:rsidP="00013FBE">
            <w:pPr>
              <w:keepLines/>
              <w:autoSpaceDE w:val="0"/>
              <w:autoSpaceDN w:val="0"/>
              <w:adjustRightInd w:val="0"/>
              <w:ind w:left="80" w:right="80"/>
              <w:jc w:val="center"/>
              <w:rPr>
                <w:rFonts w:ascii="Garamond" w:hAnsi="Garamond"/>
                <w:b/>
                <w:bCs/>
                <w:color w:val="000000"/>
              </w:rPr>
            </w:pPr>
            <w:proofErr w:type="spellStart"/>
            <w:r>
              <w:rPr>
                <w:rFonts w:ascii="Garamond" w:hAnsi="Garamond"/>
                <w:b/>
                <w:bCs/>
                <w:color w:val="000000"/>
              </w:rPr>
              <w:t>Number</w:t>
            </w:r>
            <w:proofErr w:type="spellEnd"/>
          </w:p>
        </w:tc>
        <w:tc>
          <w:tcPr>
            <w:tcW w:w="1353" w:type="dxa"/>
            <w:shd w:val="clear" w:color="auto" w:fill="FFFFFF" w:themeFill="background1"/>
          </w:tcPr>
          <w:p w14:paraId="472826D5" w14:textId="1D718434" w:rsidR="001E6375" w:rsidRPr="00212051" w:rsidRDefault="001E6375" w:rsidP="00013FBE">
            <w:pPr>
              <w:keepLines/>
              <w:autoSpaceDE w:val="0"/>
              <w:autoSpaceDN w:val="0"/>
              <w:adjustRightInd w:val="0"/>
              <w:ind w:left="80" w:right="80"/>
              <w:jc w:val="center"/>
              <w:rPr>
                <w:rFonts w:ascii="Garamond" w:hAnsi="Garamond"/>
                <w:b/>
                <w:bCs/>
                <w:color w:val="000000"/>
              </w:rPr>
            </w:pPr>
            <w:proofErr w:type="spellStart"/>
            <w:r w:rsidRPr="00212051">
              <w:rPr>
                <w:rFonts w:ascii="Garamond" w:hAnsi="Garamond"/>
                <w:b/>
                <w:bCs/>
                <w:color w:val="000000"/>
              </w:rPr>
              <w:t>Role</w:t>
            </w:r>
            <w:proofErr w:type="spellEnd"/>
          </w:p>
        </w:tc>
        <w:tc>
          <w:tcPr>
            <w:tcW w:w="1263" w:type="dxa"/>
            <w:shd w:val="clear" w:color="auto" w:fill="FFFFFF" w:themeFill="background1"/>
          </w:tcPr>
          <w:p w14:paraId="6A66958A" w14:textId="77777777" w:rsidR="001E6375" w:rsidRPr="00212051" w:rsidRDefault="001E6375" w:rsidP="00013FBE">
            <w:pPr>
              <w:keepLines/>
              <w:autoSpaceDE w:val="0"/>
              <w:autoSpaceDN w:val="0"/>
              <w:adjustRightInd w:val="0"/>
              <w:ind w:left="80" w:right="80"/>
              <w:jc w:val="center"/>
              <w:rPr>
                <w:rFonts w:ascii="Garamond" w:hAnsi="Garamond"/>
                <w:b/>
                <w:bCs/>
                <w:color w:val="000000"/>
              </w:rPr>
            </w:pPr>
            <w:r w:rsidRPr="00212051">
              <w:rPr>
                <w:rFonts w:ascii="Garamond" w:hAnsi="Garamond"/>
                <w:b/>
                <w:bCs/>
                <w:color w:val="000000"/>
              </w:rPr>
              <w:t>Agency</w:t>
            </w:r>
          </w:p>
        </w:tc>
        <w:tc>
          <w:tcPr>
            <w:tcW w:w="3570" w:type="dxa"/>
            <w:shd w:val="clear" w:color="auto" w:fill="FFFFFF" w:themeFill="background1"/>
          </w:tcPr>
          <w:p w14:paraId="7C83B901" w14:textId="77777777" w:rsidR="001E6375" w:rsidRPr="00212051" w:rsidRDefault="001E6375" w:rsidP="00013FBE">
            <w:pPr>
              <w:keepLines/>
              <w:autoSpaceDE w:val="0"/>
              <w:autoSpaceDN w:val="0"/>
              <w:adjustRightInd w:val="0"/>
              <w:ind w:left="80" w:right="80"/>
              <w:jc w:val="center"/>
              <w:rPr>
                <w:rFonts w:ascii="Garamond" w:hAnsi="Garamond"/>
                <w:b/>
                <w:bCs/>
                <w:color w:val="000000"/>
              </w:rPr>
            </w:pPr>
            <w:r w:rsidRPr="00212051">
              <w:rPr>
                <w:rFonts w:ascii="Garamond" w:hAnsi="Garamond"/>
                <w:b/>
                <w:bCs/>
                <w:color w:val="000000"/>
              </w:rPr>
              <w:t xml:space="preserve">Grant </w:t>
            </w:r>
            <w:proofErr w:type="spellStart"/>
            <w:r w:rsidRPr="00212051">
              <w:rPr>
                <w:rFonts w:ascii="Garamond" w:hAnsi="Garamond"/>
                <w:b/>
                <w:bCs/>
                <w:color w:val="000000"/>
              </w:rPr>
              <w:t>Title</w:t>
            </w:r>
            <w:proofErr w:type="spellEnd"/>
            <w:r w:rsidRPr="00212051">
              <w:rPr>
                <w:rFonts w:ascii="Garamond" w:hAnsi="Garamond"/>
                <w:b/>
                <w:bCs/>
                <w:color w:val="000000"/>
              </w:rPr>
              <w:t xml:space="preserve"> </w:t>
            </w:r>
          </w:p>
        </w:tc>
        <w:tc>
          <w:tcPr>
            <w:tcW w:w="1483" w:type="dxa"/>
            <w:shd w:val="clear" w:color="auto" w:fill="FFFFFF" w:themeFill="background1"/>
          </w:tcPr>
          <w:p w14:paraId="645D4E74" w14:textId="77777777" w:rsidR="001E6375" w:rsidRPr="00212051" w:rsidRDefault="001E6375" w:rsidP="00013FBE">
            <w:pPr>
              <w:keepLines/>
              <w:autoSpaceDE w:val="0"/>
              <w:autoSpaceDN w:val="0"/>
              <w:adjustRightInd w:val="0"/>
              <w:ind w:left="80" w:right="80"/>
              <w:jc w:val="center"/>
              <w:rPr>
                <w:rFonts w:ascii="Garamond" w:hAnsi="Garamond"/>
                <w:b/>
                <w:bCs/>
                <w:color w:val="000000"/>
              </w:rPr>
            </w:pPr>
            <w:r w:rsidRPr="00212051">
              <w:rPr>
                <w:rFonts w:ascii="Garamond" w:hAnsi="Garamond"/>
                <w:b/>
                <w:bCs/>
                <w:color w:val="000000"/>
              </w:rPr>
              <w:t>Dates</w:t>
            </w:r>
          </w:p>
        </w:tc>
        <w:tc>
          <w:tcPr>
            <w:tcW w:w="1324" w:type="dxa"/>
            <w:shd w:val="clear" w:color="auto" w:fill="FFFFFF" w:themeFill="background1"/>
          </w:tcPr>
          <w:p w14:paraId="6A9791FA" w14:textId="77777777" w:rsidR="001E6375" w:rsidRPr="00212051" w:rsidRDefault="001E6375" w:rsidP="00013FBE">
            <w:pPr>
              <w:keepLines/>
              <w:autoSpaceDE w:val="0"/>
              <w:autoSpaceDN w:val="0"/>
              <w:adjustRightInd w:val="0"/>
              <w:ind w:left="80" w:right="80"/>
              <w:jc w:val="center"/>
              <w:rPr>
                <w:rFonts w:ascii="Garamond" w:hAnsi="Garamond"/>
                <w:b/>
                <w:bCs/>
                <w:color w:val="000000"/>
              </w:rPr>
            </w:pPr>
            <w:r w:rsidRPr="00212051">
              <w:rPr>
                <w:rFonts w:ascii="Garamond" w:hAnsi="Garamond"/>
                <w:b/>
                <w:bCs/>
                <w:color w:val="000000"/>
              </w:rPr>
              <w:t xml:space="preserve">Total </w:t>
            </w:r>
            <w:proofErr w:type="spellStart"/>
            <w:r w:rsidRPr="00212051">
              <w:rPr>
                <w:rFonts w:ascii="Garamond" w:hAnsi="Garamond"/>
                <w:b/>
                <w:bCs/>
                <w:color w:val="000000"/>
              </w:rPr>
              <w:t>Award</w:t>
            </w:r>
            <w:proofErr w:type="spellEnd"/>
          </w:p>
        </w:tc>
      </w:tr>
      <w:tr w:rsidR="002B7DD1" w:rsidRPr="002B7DD1" w14:paraId="357A5EFD" w14:textId="77777777" w:rsidTr="78F25191">
        <w:trPr>
          <w:cantSplit/>
        </w:trPr>
        <w:tc>
          <w:tcPr>
            <w:tcW w:w="1042" w:type="dxa"/>
            <w:shd w:val="clear" w:color="auto" w:fill="FFFFFF" w:themeFill="background1"/>
          </w:tcPr>
          <w:p w14:paraId="442B442C" w14:textId="329ADEE3" w:rsidR="002B7DD1" w:rsidRDefault="002B7DD1" w:rsidP="00013FBE">
            <w:pPr>
              <w:keepLines/>
              <w:autoSpaceDE w:val="0"/>
              <w:autoSpaceDN w:val="0"/>
              <w:adjustRightInd w:val="0"/>
              <w:ind w:left="80" w:right="80"/>
              <w:jc w:val="center"/>
              <w:rPr>
                <w:rFonts w:ascii="Garamond" w:hAnsi="Garamond"/>
                <w:bCs/>
                <w:color w:val="000000"/>
              </w:rPr>
            </w:pPr>
            <w:r>
              <w:rPr>
                <w:rFonts w:ascii="Garamond" w:hAnsi="Garamond"/>
                <w:bCs/>
                <w:color w:val="000000"/>
              </w:rPr>
              <w:t>1</w:t>
            </w:r>
          </w:p>
        </w:tc>
        <w:tc>
          <w:tcPr>
            <w:tcW w:w="1353" w:type="dxa"/>
            <w:shd w:val="clear" w:color="auto" w:fill="FFFFFF" w:themeFill="background1"/>
          </w:tcPr>
          <w:p w14:paraId="4AE32081" w14:textId="645AD40A" w:rsidR="002B7DD1" w:rsidRPr="008C453A" w:rsidRDefault="002B7DD1" w:rsidP="00013FBE">
            <w:pPr>
              <w:keepLines/>
              <w:autoSpaceDE w:val="0"/>
              <w:autoSpaceDN w:val="0"/>
              <w:adjustRightInd w:val="0"/>
              <w:ind w:left="80" w:right="80"/>
              <w:jc w:val="center"/>
              <w:rPr>
                <w:rFonts w:ascii="Garamond" w:hAnsi="Garamond"/>
                <w:bCs/>
                <w:color w:val="000000"/>
              </w:rPr>
            </w:pPr>
            <w:r>
              <w:rPr>
                <w:rFonts w:ascii="Garamond" w:hAnsi="Garamond"/>
                <w:bCs/>
                <w:color w:val="000000"/>
              </w:rPr>
              <w:t>Co-PI</w:t>
            </w:r>
          </w:p>
        </w:tc>
        <w:tc>
          <w:tcPr>
            <w:tcW w:w="1263" w:type="dxa"/>
            <w:shd w:val="clear" w:color="auto" w:fill="FFFFFF" w:themeFill="background1"/>
          </w:tcPr>
          <w:p w14:paraId="0662CA83" w14:textId="073C8703" w:rsidR="002B7DD1" w:rsidRPr="008C453A" w:rsidRDefault="002B7DD1" w:rsidP="00013FBE">
            <w:pPr>
              <w:keepLines/>
              <w:autoSpaceDE w:val="0"/>
              <w:autoSpaceDN w:val="0"/>
              <w:adjustRightInd w:val="0"/>
              <w:ind w:left="80" w:right="80"/>
              <w:jc w:val="center"/>
              <w:rPr>
                <w:rFonts w:ascii="Garamond" w:hAnsi="Garamond"/>
                <w:bCs/>
                <w:color w:val="000000"/>
              </w:rPr>
            </w:pPr>
            <w:r>
              <w:rPr>
                <w:rFonts w:ascii="Garamond" w:hAnsi="Garamond"/>
                <w:bCs/>
                <w:color w:val="000000"/>
              </w:rPr>
              <w:t>CRL</w:t>
            </w:r>
          </w:p>
        </w:tc>
        <w:tc>
          <w:tcPr>
            <w:tcW w:w="3570" w:type="dxa"/>
            <w:shd w:val="clear" w:color="auto" w:fill="FFFFFF" w:themeFill="background1"/>
          </w:tcPr>
          <w:p w14:paraId="16FFA84F" w14:textId="79E3B7AA" w:rsidR="002B7DD1" w:rsidRPr="002B7DD1" w:rsidRDefault="002B7DD1" w:rsidP="00931B2C">
            <w:pPr>
              <w:jc w:val="center"/>
              <w:rPr>
                <w:rStyle w:val="normaltextrun"/>
                <w:rFonts w:ascii="Garamond" w:hAnsi="Garamond"/>
                <w:color w:val="000000"/>
                <w:lang w:val="en-US"/>
              </w:rPr>
            </w:pPr>
            <w:r w:rsidRPr="002B7DD1">
              <w:rPr>
                <w:rFonts w:ascii="Garamond" w:hAnsi="Garamond" w:cs="Arial"/>
                <w:lang w:val="en-US"/>
              </w:rPr>
              <w:t>Reeling in the French Antilles: digitizing newspapers from Martinique and Guadeloupe, 1852 to 1929</w:t>
            </w:r>
          </w:p>
        </w:tc>
        <w:tc>
          <w:tcPr>
            <w:tcW w:w="1483" w:type="dxa"/>
            <w:shd w:val="clear" w:color="auto" w:fill="FFFFFF" w:themeFill="background1"/>
          </w:tcPr>
          <w:p w14:paraId="68E89253" w14:textId="376BF89B" w:rsidR="002B7DD1" w:rsidRPr="002B7DD1" w:rsidRDefault="002B7DD1" w:rsidP="19334B98">
            <w:pPr>
              <w:keepLines/>
              <w:autoSpaceDE w:val="0"/>
              <w:autoSpaceDN w:val="0"/>
              <w:adjustRightInd w:val="0"/>
              <w:ind w:left="80" w:right="80"/>
              <w:jc w:val="center"/>
              <w:rPr>
                <w:rFonts w:ascii="Garamond" w:hAnsi="Garamond"/>
                <w:color w:val="000000" w:themeColor="text1"/>
                <w:lang w:val="en-US"/>
              </w:rPr>
            </w:pPr>
            <w:proofErr w:type="spellStart"/>
            <w:r w:rsidRPr="4CB92F3F">
              <w:rPr>
                <w:rFonts w:ascii="Garamond" w:hAnsi="Garamond"/>
                <w:color w:val="000000" w:themeColor="text1"/>
              </w:rPr>
              <w:t>J</w:t>
            </w:r>
            <w:r>
              <w:rPr>
                <w:rFonts w:ascii="Garamond" w:hAnsi="Garamond"/>
                <w:color w:val="000000" w:themeColor="text1"/>
              </w:rPr>
              <w:t>ul</w:t>
            </w:r>
            <w:proofErr w:type="spellEnd"/>
            <w:r w:rsidRPr="4CB92F3F">
              <w:rPr>
                <w:rFonts w:ascii="Garamond" w:hAnsi="Garamond"/>
                <w:color w:val="000000" w:themeColor="text1"/>
              </w:rPr>
              <w:t>. 20</w:t>
            </w:r>
            <w:r>
              <w:rPr>
                <w:rFonts w:ascii="Garamond" w:hAnsi="Garamond"/>
                <w:color w:val="000000" w:themeColor="text1"/>
              </w:rPr>
              <w:t>22</w:t>
            </w:r>
            <w:r w:rsidRPr="4CB92F3F">
              <w:rPr>
                <w:rFonts w:ascii="Garamond" w:hAnsi="Garamond"/>
                <w:color w:val="000000" w:themeColor="text1"/>
              </w:rPr>
              <w:t xml:space="preserve"> – Jun. 2023</w:t>
            </w:r>
          </w:p>
        </w:tc>
        <w:tc>
          <w:tcPr>
            <w:tcW w:w="1324" w:type="dxa"/>
            <w:shd w:val="clear" w:color="auto" w:fill="FFFFFF" w:themeFill="background1"/>
          </w:tcPr>
          <w:p w14:paraId="3D4259C3" w14:textId="7EB76556" w:rsidR="002B7DD1" w:rsidRPr="002B7DD1" w:rsidRDefault="002B7DD1" w:rsidP="598EFD06">
            <w:pPr>
              <w:keepLines/>
              <w:autoSpaceDE w:val="0"/>
              <w:autoSpaceDN w:val="0"/>
              <w:adjustRightInd w:val="0"/>
              <w:ind w:left="80" w:right="80"/>
              <w:jc w:val="center"/>
              <w:rPr>
                <w:rFonts w:ascii="Garamond" w:hAnsi="Garamond"/>
                <w:color w:val="000000" w:themeColor="text1"/>
                <w:lang w:val="en-US"/>
              </w:rPr>
            </w:pPr>
            <w:r>
              <w:rPr>
                <w:rFonts w:ascii="Garamond" w:hAnsi="Garamond"/>
                <w:color w:val="000000" w:themeColor="text1"/>
                <w:lang w:val="en-US"/>
              </w:rPr>
              <w:t>$9,048</w:t>
            </w:r>
          </w:p>
        </w:tc>
      </w:tr>
      <w:tr w:rsidR="008C14FC" w:rsidRPr="00DB315B" w14:paraId="41DFFC71" w14:textId="77777777" w:rsidTr="78F25191">
        <w:trPr>
          <w:cantSplit/>
        </w:trPr>
        <w:tc>
          <w:tcPr>
            <w:tcW w:w="1042" w:type="dxa"/>
            <w:shd w:val="clear" w:color="auto" w:fill="FFFFFF" w:themeFill="background1"/>
          </w:tcPr>
          <w:p w14:paraId="4D1C67CA" w14:textId="2066DA7B" w:rsidR="008C14FC" w:rsidRPr="008C453A" w:rsidRDefault="002B7DD1" w:rsidP="00013FBE">
            <w:pPr>
              <w:keepLines/>
              <w:autoSpaceDE w:val="0"/>
              <w:autoSpaceDN w:val="0"/>
              <w:adjustRightInd w:val="0"/>
              <w:ind w:left="80" w:right="80"/>
              <w:jc w:val="center"/>
              <w:rPr>
                <w:rFonts w:ascii="Garamond" w:hAnsi="Garamond"/>
                <w:bCs/>
                <w:color w:val="000000"/>
              </w:rPr>
            </w:pPr>
            <w:r>
              <w:rPr>
                <w:rFonts w:ascii="Garamond" w:hAnsi="Garamond"/>
                <w:bCs/>
                <w:color w:val="000000"/>
              </w:rPr>
              <w:t>2</w:t>
            </w:r>
          </w:p>
        </w:tc>
        <w:tc>
          <w:tcPr>
            <w:tcW w:w="1353" w:type="dxa"/>
            <w:shd w:val="clear" w:color="auto" w:fill="FFFFFF" w:themeFill="background1"/>
          </w:tcPr>
          <w:p w14:paraId="55C681AE" w14:textId="0B57851C" w:rsidR="008C14FC" w:rsidRPr="008C453A" w:rsidRDefault="007477AD" w:rsidP="00013FBE">
            <w:pPr>
              <w:keepLines/>
              <w:autoSpaceDE w:val="0"/>
              <w:autoSpaceDN w:val="0"/>
              <w:adjustRightInd w:val="0"/>
              <w:ind w:left="80" w:right="80"/>
              <w:jc w:val="center"/>
              <w:rPr>
                <w:rFonts w:ascii="Garamond" w:hAnsi="Garamond"/>
                <w:bCs/>
                <w:color w:val="000000"/>
              </w:rPr>
            </w:pPr>
            <w:proofErr w:type="spellStart"/>
            <w:r w:rsidRPr="008C453A">
              <w:rPr>
                <w:rFonts w:ascii="Garamond" w:hAnsi="Garamond"/>
                <w:bCs/>
                <w:color w:val="000000"/>
              </w:rPr>
              <w:t>Investig</w:t>
            </w:r>
            <w:r w:rsidR="00491102">
              <w:rPr>
                <w:rFonts w:ascii="Garamond" w:hAnsi="Garamond"/>
                <w:bCs/>
                <w:color w:val="000000"/>
              </w:rPr>
              <w:t>at</w:t>
            </w:r>
            <w:r w:rsidRPr="008C453A">
              <w:rPr>
                <w:rFonts w:ascii="Garamond" w:hAnsi="Garamond"/>
                <w:bCs/>
                <w:color w:val="000000"/>
              </w:rPr>
              <w:t>or</w:t>
            </w:r>
            <w:proofErr w:type="spellEnd"/>
          </w:p>
        </w:tc>
        <w:tc>
          <w:tcPr>
            <w:tcW w:w="1263" w:type="dxa"/>
            <w:shd w:val="clear" w:color="auto" w:fill="FFFFFF" w:themeFill="background1"/>
          </w:tcPr>
          <w:p w14:paraId="3B69CD1F" w14:textId="4BB657F5" w:rsidR="008C14FC" w:rsidRPr="008C453A" w:rsidRDefault="007477AD" w:rsidP="00013FBE">
            <w:pPr>
              <w:keepLines/>
              <w:autoSpaceDE w:val="0"/>
              <w:autoSpaceDN w:val="0"/>
              <w:adjustRightInd w:val="0"/>
              <w:ind w:left="80" w:right="80"/>
              <w:jc w:val="center"/>
              <w:rPr>
                <w:rFonts w:ascii="Garamond" w:hAnsi="Garamond"/>
                <w:bCs/>
                <w:color w:val="000000"/>
              </w:rPr>
            </w:pPr>
            <w:r w:rsidRPr="008C453A">
              <w:rPr>
                <w:rFonts w:ascii="Garamond" w:hAnsi="Garamond"/>
                <w:bCs/>
                <w:color w:val="000000"/>
              </w:rPr>
              <w:t xml:space="preserve">French </w:t>
            </w:r>
            <w:proofErr w:type="spellStart"/>
            <w:r w:rsidRPr="008C453A">
              <w:rPr>
                <w:rFonts w:ascii="Garamond" w:hAnsi="Garamond"/>
                <w:bCs/>
                <w:color w:val="000000"/>
              </w:rPr>
              <w:t>Embassy</w:t>
            </w:r>
            <w:proofErr w:type="spellEnd"/>
            <w:r w:rsidRPr="008C453A">
              <w:rPr>
                <w:rFonts w:ascii="Garamond" w:hAnsi="Garamond"/>
                <w:bCs/>
                <w:color w:val="000000"/>
              </w:rPr>
              <w:t xml:space="preserve"> Miami</w:t>
            </w:r>
          </w:p>
        </w:tc>
        <w:tc>
          <w:tcPr>
            <w:tcW w:w="3570" w:type="dxa"/>
            <w:shd w:val="clear" w:color="auto" w:fill="FFFFFF" w:themeFill="background1"/>
          </w:tcPr>
          <w:p w14:paraId="5D76E3CC" w14:textId="77777777" w:rsidR="008F4D47" w:rsidRPr="008C453A" w:rsidRDefault="008F4D47" w:rsidP="00931B2C">
            <w:pPr>
              <w:jc w:val="center"/>
              <w:rPr>
                <w:rFonts w:ascii="Garamond" w:hAnsi="Garamond"/>
              </w:rPr>
            </w:pPr>
            <w:r w:rsidRPr="008C453A">
              <w:rPr>
                <w:rStyle w:val="normaltextrun"/>
                <w:rFonts w:ascii="Garamond" w:hAnsi="Garamond"/>
                <w:color w:val="000000"/>
              </w:rPr>
              <w:t>Francophone Artists, Bandes Dessinées and</w:t>
            </w:r>
            <w:r w:rsidRPr="008C453A">
              <w:rPr>
                <w:rStyle w:val="apple-converted-space"/>
                <w:rFonts w:ascii="Garamond" w:hAnsi="Garamond"/>
                <w:color w:val="000000"/>
              </w:rPr>
              <w:t> </w:t>
            </w:r>
            <w:proofErr w:type="spellStart"/>
            <w:r w:rsidRPr="008C453A">
              <w:rPr>
                <w:rStyle w:val="normaltextrun"/>
                <w:rFonts w:ascii="Garamond" w:hAnsi="Garamond"/>
                <w:color w:val="000000"/>
              </w:rPr>
              <w:t>Diasporic</w:t>
            </w:r>
            <w:proofErr w:type="spellEnd"/>
            <w:r w:rsidRPr="008C453A">
              <w:rPr>
                <w:rStyle w:val="apple-converted-space"/>
                <w:rFonts w:ascii="Garamond" w:hAnsi="Garamond"/>
                <w:color w:val="000000"/>
              </w:rPr>
              <w:t> </w:t>
            </w:r>
            <w:r w:rsidRPr="008C453A">
              <w:rPr>
                <w:rStyle w:val="normaltextrun"/>
                <w:rFonts w:ascii="Garamond" w:hAnsi="Garamond"/>
                <w:color w:val="000000"/>
              </w:rPr>
              <w:t>Graphics</w:t>
            </w:r>
          </w:p>
          <w:p w14:paraId="64EF0117" w14:textId="77777777" w:rsidR="008C14FC" w:rsidRPr="008C453A" w:rsidRDefault="008C14FC" w:rsidP="00931B2C">
            <w:pPr>
              <w:keepLines/>
              <w:autoSpaceDE w:val="0"/>
              <w:autoSpaceDN w:val="0"/>
              <w:adjustRightInd w:val="0"/>
              <w:ind w:left="80" w:right="80"/>
              <w:jc w:val="center"/>
              <w:rPr>
                <w:rFonts w:ascii="Garamond" w:hAnsi="Garamond"/>
                <w:color w:val="000000"/>
              </w:rPr>
            </w:pPr>
          </w:p>
        </w:tc>
        <w:tc>
          <w:tcPr>
            <w:tcW w:w="1483" w:type="dxa"/>
            <w:shd w:val="clear" w:color="auto" w:fill="FFFFFF" w:themeFill="background1"/>
          </w:tcPr>
          <w:p w14:paraId="4009BF99" w14:textId="25E4B670" w:rsidR="008C14FC" w:rsidRPr="008C453A" w:rsidRDefault="008F4D47" w:rsidP="19334B98">
            <w:pPr>
              <w:keepLines/>
              <w:autoSpaceDE w:val="0"/>
              <w:autoSpaceDN w:val="0"/>
              <w:adjustRightInd w:val="0"/>
              <w:ind w:left="80" w:right="80"/>
              <w:jc w:val="center"/>
              <w:rPr>
                <w:rFonts w:ascii="Garamond" w:hAnsi="Garamond"/>
                <w:color w:val="000000" w:themeColor="text1"/>
              </w:rPr>
            </w:pPr>
            <w:r w:rsidRPr="008C453A">
              <w:rPr>
                <w:rFonts w:ascii="Garamond" w:hAnsi="Garamond"/>
                <w:color w:val="000000" w:themeColor="text1"/>
              </w:rPr>
              <w:t>Jan.</w:t>
            </w:r>
            <w:r w:rsidR="00EF67BF">
              <w:rPr>
                <w:rFonts w:ascii="Garamond" w:hAnsi="Garamond"/>
                <w:color w:val="000000" w:themeColor="text1"/>
              </w:rPr>
              <w:t xml:space="preserve"> </w:t>
            </w:r>
            <w:r w:rsidRPr="008C453A">
              <w:rPr>
                <w:rFonts w:ascii="Garamond" w:hAnsi="Garamond"/>
                <w:color w:val="000000" w:themeColor="text1"/>
              </w:rPr>
              <w:t xml:space="preserve">2021 </w:t>
            </w:r>
            <w:r w:rsidR="008C453A" w:rsidRPr="008C453A">
              <w:rPr>
                <w:rFonts w:ascii="Garamond" w:hAnsi="Garamond"/>
                <w:color w:val="000000" w:themeColor="text1"/>
              </w:rPr>
              <w:t xml:space="preserve">– </w:t>
            </w:r>
            <w:r w:rsidRPr="008C453A">
              <w:rPr>
                <w:rFonts w:ascii="Garamond" w:hAnsi="Garamond"/>
                <w:color w:val="000000" w:themeColor="text1"/>
              </w:rPr>
              <w:t>May 2021.</w:t>
            </w:r>
          </w:p>
        </w:tc>
        <w:tc>
          <w:tcPr>
            <w:tcW w:w="1324" w:type="dxa"/>
            <w:shd w:val="clear" w:color="auto" w:fill="FFFFFF" w:themeFill="background1"/>
          </w:tcPr>
          <w:p w14:paraId="51082E2B" w14:textId="329E4234" w:rsidR="008C14FC" w:rsidRPr="008C453A" w:rsidRDefault="3C4BBC50" w:rsidP="598EFD06">
            <w:pPr>
              <w:keepLines/>
              <w:autoSpaceDE w:val="0"/>
              <w:autoSpaceDN w:val="0"/>
              <w:adjustRightInd w:val="0"/>
              <w:ind w:left="80" w:right="80"/>
              <w:jc w:val="center"/>
              <w:rPr>
                <w:rFonts w:ascii="Garamond" w:hAnsi="Garamond"/>
                <w:color w:val="000000"/>
              </w:rPr>
            </w:pPr>
            <w:r w:rsidRPr="598EFD06">
              <w:rPr>
                <w:rFonts w:ascii="Garamond" w:hAnsi="Garamond"/>
                <w:color w:val="000000" w:themeColor="text1"/>
              </w:rPr>
              <w:t>$</w:t>
            </w:r>
            <w:r w:rsidR="2E9C8D1C" w:rsidRPr="598EFD06">
              <w:rPr>
                <w:rFonts w:ascii="Garamond" w:hAnsi="Garamond"/>
                <w:color w:val="000000" w:themeColor="text1"/>
              </w:rPr>
              <w:t>22</w:t>
            </w:r>
            <w:r w:rsidRPr="598EFD06">
              <w:rPr>
                <w:rFonts w:ascii="Garamond" w:hAnsi="Garamond"/>
                <w:color w:val="000000" w:themeColor="text1"/>
              </w:rPr>
              <w:t>,</w:t>
            </w:r>
            <w:r w:rsidR="05381EE3" w:rsidRPr="598EFD06">
              <w:rPr>
                <w:rFonts w:ascii="Garamond" w:hAnsi="Garamond"/>
                <w:color w:val="000000" w:themeColor="text1"/>
              </w:rPr>
              <w:t>681</w:t>
            </w:r>
          </w:p>
        </w:tc>
      </w:tr>
      <w:tr w:rsidR="00400F07" w:rsidRPr="00DB315B" w14:paraId="368C1407" w14:textId="77777777" w:rsidTr="78F25191">
        <w:trPr>
          <w:cantSplit/>
        </w:trPr>
        <w:tc>
          <w:tcPr>
            <w:tcW w:w="1042" w:type="dxa"/>
            <w:shd w:val="clear" w:color="auto" w:fill="FFFFFF" w:themeFill="background1"/>
          </w:tcPr>
          <w:p w14:paraId="438A4E4E" w14:textId="1BBF67F2" w:rsidR="00400F07" w:rsidRPr="008C453A" w:rsidRDefault="002B7DD1" w:rsidP="00400F07">
            <w:pPr>
              <w:keepLines/>
              <w:autoSpaceDE w:val="0"/>
              <w:autoSpaceDN w:val="0"/>
              <w:adjustRightInd w:val="0"/>
              <w:ind w:left="80" w:right="80"/>
              <w:jc w:val="center"/>
              <w:rPr>
                <w:rFonts w:ascii="Garamond" w:hAnsi="Garamond"/>
                <w:bCs/>
                <w:color w:val="000000"/>
              </w:rPr>
            </w:pPr>
            <w:r>
              <w:rPr>
                <w:rFonts w:ascii="Garamond" w:hAnsi="Garamond"/>
                <w:bCs/>
                <w:color w:val="000000"/>
              </w:rPr>
              <w:t>3</w:t>
            </w:r>
          </w:p>
        </w:tc>
        <w:tc>
          <w:tcPr>
            <w:tcW w:w="1353" w:type="dxa"/>
            <w:shd w:val="clear" w:color="auto" w:fill="FFFFFF" w:themeFill="background1"/>
          </w:tcPr>
          <w:p w14:paraId="2BEACE45" w14:textId="1F3D7354" w:rsidR="00400F07" w:rsidRPr="008C453A" w:rsidRDefault="00400F07" w:rsidP="00400F07">
            <w:pPr>
              <w:keepLines/>
              <w:autoSpaceDE w:val="0"/>
              <w:autoSpaceDN w:val="0"/>
              <w:adjustRightInd w:val="0"/>
              <w:ind w:left="80" w:right="80"/>
              <w:jc w:val="center"/>
              <w:rPr>
                <w:rFonts w:ascii="Garamond" w:hAnsi="Garamond"/>
                <w:bCs/>
                <w:color w:val="000000"/>
              </w:rPr>
            </w:pPr>
            <w:r w:rsidRPr="008C453A">
              <w:rPr>
                <w:rFonts w:ascii="Garamond" w:hAnsi="Garamond"/>
                <w:bCs/>
                <w:color w:val="000000"/>
              </w:rPr>
              <w:t>Co-PI</w:t>
            </w:r>
          </w:p>
        </w:tc>
        <w:tc>
          <w:tcPr>
            <w:tcW w:w="1263" w:type="dxa"/>
            <w:shd w:val="clear" w:color="auto" w:fill="FFFFFF" w:themeFill="background1"/>
          </w:tcPr>
          <w:p w14:paraId="69F7EEED" w14:textId="137E2BE5" w:rsidR="00400F07" w:rsidRPr="008C453A" w:rsidRDefault="00400F07" w:rsidP="00400F07">
            <w:pPr>
              <w:keepLines/>
              <w:autoSpaceDE w:val="0"/>
              <w:autoSpaceDN w:val="0"/>
              <w:adjustRightInd w:val="0"/>
              <w:ind w:left="80" w:right="80"/>
              <w:jc w:val="center"/>
              <w:rPr>
                <w:rFonts w:ascii="Garamond" w:hAnsi="Garamond"/>
                <w:bCs/>
                <w:color w:val="000000"/>
              </w:rPr>
            </w:pPr>
            <w:r w:rsidRPr="008C453A">
              <w:rPr>
                <w:rFonts w:ascii="Garamond" w:hAnsi="Garamond"/>
                <w:bCs/>
                <w:color w:val="000000"/>
              </w:rPr>
              <w:t>UF CHPS</w:t>
            </w:r>
          </w:p>
        </w:tc>
        <w:tc>
          <w:tcPr>
            <w:tcW w:w="3570" w:type="dxa"/>
            <w:shd w:val="clear" w:color="auto" w:fill="FFFFFF" w:themeFill="background1"/>
          </w:tcPr>
          <w:p w14:paraId="7113F5B2" w14:textId="77777777" w:rsidR="00970C41" w:rsidRDefault="00400F07" w:rsidP="00400F07">
            <w:pPr>
              <w:jc w:val="center"/>
              <w:rPr>
                <w:rStyle w:val="apple-converted-space"/>
                <w:rFonts w:ascii="Garamond" w:hAnsi="Garamond"/>
                <w:color w:val="000000"/>
              </w:rPr>
            </w:pPr>
            <w:r w:rsidRPr="008C453A">
              <w:rPr>
                <w:rStyle w:val="normaltextrun"/>
                <w:rFonts w:ascii="Garamond" w:hAnsi="Garamond"/>
                <w:color w:val="000000"/>
              </w:rPr>
              <w:t>Francophone</w:t>
            </w:r>
            <w:r w:rsidRPr="008C453A">
              <w:rPr>
                <w:rStyle w:val="apple-converted-space"/>
                <w:rFonts w:ascii="Garamond" w:hAnsi="Garamond"/>
                <w:color w:val="000000"/>
              </w:rPr>
              <w:t> </w:t>
            </w:r>
            <w:proofErr w:type="gramStart"/>
            <w:r w:rsidRPr="00894770">
              <w:rPr>
                <w:rFonts w:ascii="Garamond" w:hAnsi="Garamond"/>
              </w:rPr>
              <w:t>Comics:</w:t>
            </w:r>
            <w:proofErr w:type="gramEnd"/>
            <w:r w:rsidRPr="00894770">
              <w:rPr>
                <w:rFonts w:ascii="Garamond" w:hAnsi="Garamond"/>
              </w:rPr>
              <w:t> </w:t>
            </w:r>
            <w:proofErr w:type="spellStart"/>
            <w:r w:rsidRPr="008C453A">
              <w:rPr>
                <w:rStyle w:val="normaltextrun"/>
                <w:rFonts w:ascii="Garamond" w:hAnsi="Garamond"/>
                <w:color w:val="000000"/>
              </w:rPr>
              <w:t>Reimagining</w:t>
            </w:r>
            <w:proofErr w:type="spellEnd"/>
            <w:r w:rsidRPr="008C453A">
              <w:rPr>
                <w:rStyle w:val="apple-converted-space"/>
                <w:rFonts w:ascii="Garamond" w:hAnsi="Garamond"/>
                <w:color w:val="000000"/>
              </w:rPr>
              <w:t> </w:t>
            </w:r>
          </w:p>
          <w:p w14:paraId="6A66A384" w14:textId="2C0258C3" w:rsidR="00400F07" w:rsidRPr="008C453A" w:rsidRDefault="00970C41" w:rsidP="00400F07">
            <w:pPr>
              <w:jc w:val="center"/>
              <w:rPr>
                <w:rFonts w:ascii="Garamond" w:hAnsi="Garamond"/>
              </w:rPr>
            </w:pPr>
            <w:proofErr w:type="spellStart"/>
            <w:r>
              <w:rPr>
                <w:rStyle w:val="normaltextrun"/>
              </w:rPr>
              <w:t>C</w:t>
            </w:r>
            <w:r w:rsidR="00400F07" w:rsidRPr="008C453A">
              <w:rPr>
                <w:rStyle w:val="normaltextrun"/>
                <w:rFonts w:ascii="Garamond" w:hAnsi="Garamond"/>
                <w:color w:val="000000"/>
              </w:rPr>
              <w:t>ontemporary</w:t>
            </w:r>
            <w:proofErr w:type="spellEnd"/>
            <w:r w:rsidR="00400F07" w:rsidRPr="008C453A">
              <w:rPr>
                <w:rStyle w:val="apple-converted-space"/>
                <w:rFonts w:ascii="Garamond" w:hAnsi="Garamond"/>
                <w:color w:val="000000"/>
              </w:rPr>
              <w:t> </w:t>
            </w:r>
            <w:r w:rsidR="00400F07" w:rsidRPr="008C453A">
              <w:rPr>
                <w:rStyle w:val="normaltextrun"/>
                <w:rFonts w:ascii="Garamond" w:hAnsi="Garamond"/>
                <w:color w:val="000000"/>
              </w:rPr>
              <w:t>Culture</w:t>
            </w:r>
          </w:p>
          <w:p w14:paraId="6795ED56" w14:textId="77777777" w:rsidR="00400F07" w:rsidRPr="008C453A" w:rsidRDefault="00400F07" w:rsidP="00400F07">
            <w:pPr>
              <w:jc w:val="center"/>
              <w:rPr>
                <w:rStyle w:val="normaltextrun"/>
                <w:rFonts w:ascii="Garamond" w:hAnsi="Garamond"/>
                <w:color w:val="000000"/>
              </w:rPr>
            </w:pPr>
          </w:p>
        </w:tc>
        <w:tc>
          <w:tcPr>
            <w:tcW w:w="1483" w:type="dxa"/>
            <w:shd w:val="clear" w:color="auto" w:fill="FFFFFF" w:themeFill="background1"/>
          </w:tcPr>
          <w:p w14:paraId="7DBEE404" w14:textId="5F10A13D" w:rsidR="00400F07" w:rsidRPr="008C453A" w:rsidRDefault="00400F07" w:rsidP="00400F07">
            <w:pPr>
              <w:keepLines/>
              <w:autoSpaceDE w:val="0"/>
              <w:autoSpaceDN w:val="0"/>
              <w:adjustRightInd w:val="0"/>
              <w:ind w:left="80" w:right="80"/>
              <w:jc w:val="center"/>
              <w:rPr>
                <w:rFonts w:ascii="Garamond" w:hAnsi="Garamond"/>
                <w:color w:val="000000" w:themeColor="text1"/>
              </w:rPr>
            </w:pPr>
            <w:proofErr w:type="spellStart"/>
            <w:r w:rsidRPr="008C453A">
              <w:rPr>
                <w:rFonts w:ascii="Garamond" w:hAnsi="Garamond"/>
                <w:color w:val="000000" w:themeColor="text1"/>
              </w:rPr>
              <w:t>Dec</w:t>
            </w:r>
            <w:proofErr w:type="spellEnd"/>
            <w:r w:rsidRPr="008C453A">
              <w:rPr>
                <w:rFonts w:ascii="Garamond" w:hAnsi="Garamond"/>
                <w:color w:val="000000" w:themeColor="text1"/>
              </w:rPr>
              <w:t>. 2020 – Jun</w:t>
            </w:r>
            <w:r w:rsidR="00200A23">
              <w:rPr>
                <w:rFonts w:ascii="Garamond" w:hAnsi="Garamond"/>
                <w:color w:val="000000" w:themeColor="text1"/>
              </w:rPr>
              <w:t>.</w:t>
            </w:r>
            <w:r w:rsidRPr="008C453A">
              <w:rPr>
                <w:rFonts w:ascii="Garamond" w:hAnsi="Garamond"/>
                <w:color w:val="000000" w:themeColor="text1"/>
              </w:rPr>
              <w:t xml:space="preserve"> 2021.</w:t>
            </w:r>
          </w:p>
        </w:tc>
        <w:tc>
          <w:tcPr>
            <w:tcW w:w="1324" w:type="dxa"/>
            <w:shd w:val="clear" w:color="auto" w:fill="FFFFFF" w:themeFill="background1"/>
          </w:tcPr>
          <w:p w14:paraId="1F3E5D40" w14:textId="3E48795B" w:rsidR="00400F07" w:rsidRPr="008C453A" w:rsidRDefault="00400F07" w:rsidP="00400F07">
            <w:pPr>
              <w:keepLines/>
              <w:autoSpaceDE w:val="0"/>
              <w:autoSpaceDN w:val="0"/>
              <w:adjustRightInd w:val="0"/>
              <w:ind w:left="80" w:right="80"/>
              <w:jc w:val="center"/>
              <w:rPr>
                <w:rFonts w:ascii="Garamond" w:hAnsi="Garamond"/>
                <w:bCs/>
                <w:color w:val="000000"/>
              </w:rPr>
            </w:pPr>
            <w:r w:rsidRPr="008C453A">
              <w:rPr>
                <w:rFonts w:ascii="Garamond" w:hAnsi="Garamond"/>
                <w:bCs/>
                <w:color w:val="000000"/>
              </w:rPr>
              <w:t>$3,000</w:t>
            </w:r>
          </w:p>
        </w:tc>
      </w:tr>
      <w:tr w:rsidR="001E6375" w:rsidRPr="00DB315B" w14:paraId="7AC9468D" w14:textId="77777777" w:rsidTr="78F25191">
        <w:trPr>
          <w:cantSplit/>
        </w:trPr>
        <w:tc>
          <w:tcPr>
            <w:tcW w:w="1042" w:type="dxa"/>
            <w:shd w:val="clear" w:color="auto" w:fill="FFFFFF" w:themeFill="background1"/>
          </w:tcPr>
          <w:p w14:paraId="0FB979FC" w14:textId="34DF059A" w:rsidR="001E6375" w:rsidRPr="00212051" w:rsidRDefault="002B7DD1" w:rsidP="5AC19D45">
            <w:pPr>
              <w:ind w:left="80" w:right="80"/>
              <w:jc w:val="center"/>
            </w:pPr>
            <w:r>
              <w:rPr>
                <w:rFonts w:ascii="Garamond" w:hAnsi="Garamond"/>
                <w:color w:val="000000" w:themeColor="text1"/>
              </w:rPr>
              <w:t>4</w:t>
            </w:r>
          </w:p>
        </w:tc>
        <w:tc>
          <w:tcPr>
            <w:tcW w:w="1353" w:type="dxa"/>
            <w:shd w:val="clear" w:color="auto" w:fill="FFFFFF" w:themeFill="background1"/>
          </w:tcPr>
          <w:p w14:paraId="5955A312" w14:textId="4BDF4913" w:rsidR="001E6375" w:rsidRPr="00212051" w:rsidRDefault="00A75291" w:rsidP="00212051">
            <w:pPr>
              <w:keepLines/>
              <w:autoSpaceDE w:val="0"/>
              <w:autoSpaceDN w:val="0"/>
              <w:adjustRightInd w:val="0"/>
              <w:ind w:left="80" w:right="80"/>
              <w:jc w:val="center"/>
              <w:rPr>
                <w:rFonts w:ascii="Garamond" w:hAnsi="Garamond"/>
                <w:bCs/>
                <w:color w:val="000000"/>
              </w:rPr>
            </w:pPr>
            <w:proofErr w:type="spellStart"/>
            <w:r>
              <w:rPr>
                <w:rFonts w:ascii="Garamond" w:hAnsi="Garamond"/>
                <w:bCs/>
                <w:color w:val="000000"/>
              </w:rPr>
              <w:t>Investigator</w:t>
            </w:r>
            <w:proofErr w:type="spellEnd"/>
          </w:p>
        </w:tc>
        <w:tc>
          <w:tcPr>
            <w:tcW w:w="1263" w:type="dxa"/>
            <w:shd w:val="clear" w:color="auto" w:fill="FFFFFF" w:themeFill="background1"/>
          </w:tcPr>
          <w:p w14:paraId="455DD596" w14:textId="0E14D7F0" w:rsidR="001E6375" w:rsidRPr="00212051" w:rsidRDefault="00392F3F" w:rsidP="00212051">
            <w:pPr>
              <w:keepLines/>
              <w:autoSpaceDE w:val="0"/>
              <w:autoSpaceDN w:val="0"/>
              <w:adjustRightInd w:val="0"/>
              <w:ind w:left="80" w:right="80"/>
              <w:jc w:val="center"/>
              <w:rPr>
                <w:rFonts w:ascii="Garamond" w:hAnsi="Garamond"/>
                <w:bCs/>
                <w:color w:val="000000"/>
              </w:rPr>
            </w:pPr>
            <w:r>
              <w:rPr>
                <w:rFonts w:ascii="Garamond" w:hAnsi="Garamond"/>
                <w:bCs/>
                <w:color w:val="000000"/>
              </w:rPr>
              <w:t xml:space="preserve">Andrew W. Mellon </w:t>
            </w:r>
            <w:proofErr w:type="spellStart"/>
            <w:r>
              <w:rPr>
                <w:rFonts w:ascii="Garamond" w:hAnsi="Garamond"/>
                <w:bCs/>
                <w:color w:val="000000"/>
              </w:rPr>
              <w:t>Foundation</w:t>
            </w:r>
            <w:proofErr w:type="spellEnd"/>
          </w:p>
        </w:tc>
        <w:tc>
          <w:tcPr>
            <w:tcW w:w="3570" w:type="dxa"/>
            <w:shd w:val="clear" w:color="auto" w:fill="FFFFFF" w:themeFill="background1"/>
          </w:tcPr>
          <w:p w14:paraId="3BD7B27C" w14:textId="174DF018" w:rsidR="001E6375" w:rsidRPr="008C14FC" w:rsidRDefault="001E6375" w:rsidP="007A4157">
            <w:pPr>
              <w:keepLines/>
              <w:autoSpaceDE w:val="0"/>
              <w:autoSpaceDN w:val="0"/>
              <w:adjustRightInd w:val="0"/>
              <w:ind w:left="80" w:right="80"/>
              <w:jc w:val="center"/>
              <w:rPr>
                <w:rFonts w:ascii="Garamond" w:hAnsi="Garamond"/>
                <w:b/>
                <w:bCs/>
                <w:color w:val="000000"/>
                <w:lang w:val="en-US"/>
              </w:rPr>
            </w:pPr>
            <w:r w:rsidRPr="008C14FC">
              <w:rPr>
                <w:rFonts w:ascii="Garamond" w:hAnsi="Garamond"/>
                <w:lang w:val="en-US"/>
              </w:rPr>
              <w:t>Film on a Boat: Digitizing Historical Newspapers of the Caribbean</w:t>
            </w:r>
          </w:p>
        </w:tc>
        <w:tc>
          <w:tcPr>
            <w:tcW w:w="1483" w:type="dxa"/>
            <w:shd w:val="clear" w:color="auto" w:fill="FFFFFF" w:themeFill="background1"/>
          </w:tcPr>
          <w:p w14:paraId="5CE71477" w14:textId="56B44627" w:rsidR="001E6375" w:rsidRPr="00212051" w:rsidRDefault="001E6375" w:rsidP="4CB92F3F">
            <w:pPr>
              <w:keepLines/>
              <w:autoSpaceDE w:val="0"/>
              <w:autoSpaceDN w:val="0"/>
              <w:adjustRightInd w:val="0"/>
              <w:ind w:left="80" w:right="80"/>
              <w:jc w:val="center"/>
              <w:rPr>
                <w:rFonts w:ascii="Garamond" w:hAnsi="Garamond"/>
                <w:color w:val="000000"/>
              </w:rPr>
            </w:pPr>
            <w:r w:rsidRPr="4CB92F3F">
              <w:rPr>
                <w:rFonts w:ascii="Garamond" w:hAnsi="Garamond"/>
                <w:color w:val="000000" w:themeColor="text1"/>
              </w:rPr>
              <w:t>Jan. 2019</w:t>
            </w:r>
            <w:r w:rsidR="008C1F8F" w:rsidRPr="4CB92F3F">
              <w:rPr>
                <w:rFonts w:ascii="Garamond" w:hAnsi="Garamond"/>
                <w:color w:val="000000" w:themeColor="text1"/>
              </w:rPr>
              <w:t xml:space="preserve"> –</w:t>
            </w:r>
            <w:r w:rsidRPr="4CB92F3F">
              <w:rPr>
                <w:rFonts w:ascii="Garamond" w:hAnsi="Garamond"/>
                <w:color w:val="000000" w:themeColor="text1"/>
              </w:rPr>
              <w:t xml:space="preserve"> Jun. 2023</w:t>
            </w:r>
          </w:p>
        </w:tc>
        <w:tc>
          <w:tcPr>
            <w:tcW w:w="1324" w:type="dxa"/>
            <w:shd w:val="clear" w:color="auto" w:fill="FFFFFF" w:themeFill="background1"/>
          </w:tcPr>
          <w:p w14:paraId="2808F5C5" w14:textId="1C878071" w:rsidR="001E6375" w:rsidRPr="00212051" w:rsidRDefault="001E6375" w:rsidP="00013FBE">
            <w:pPr>
              <w:keepLines/>
              <w:autoSpaceDE w:val="0"/>
              <w:autoSpaceDN w:val="0"/>
              <w:adjustRightInd w:val="0"/>
              <w:ind w:left="80" w:right="80"/>
              <w:jc w:val="center"/>
              <w:rPr>
                <w:rFonts w:ascii="Garamond" w:hAnsi="Garamond"/>
                <w:bCs/>
                <w:color w:val="000000"/>
              </w:rPr>
            </w:pPr>
            <w:r w:rsidRPr="00212051">
              <w:rPr>
                <w:rFonts w:ascii="Garamond" w:hAnsi="Garamond"/>
                <w:bCs/>
                <w:color w:val="000000"/>
              </w:rPr>
              <w:t>$434,124</w:t>
            </w:r>
          </w:p>
        </w:tc>
      </w:tr>
      <w:tr w:rsidR="001E6375" w:rsidRPr="00DB315B" w14:paraId="7D3205E2" w14:textId="77777777" w:rsidTr="78F25191">
        <w:trPr>
          <w:cantSplit/>
        </w:trPr>
        <w:tc>
          <w:tcPr>
            <w:tcW w:w="1042" w:type="dxa"/>
            <w:shd w:val="clear" w:color="auto" w:fill="FFFFFF" w:themeFill="background1"/>
          </w:tcPr>
          <w:p w14:paraId="0A1E5B8B" w14:textId="2DD39D7E" w:rsidR="001E6375" w:rsidRPr="00212051" w:rsidRDefault="002B7DD1" w:rsidP="001E6375">
            <w:pPr>
              <w:keepLines/>
              <w:autoSpaceDE w:val="0"/>
              <w:autoSpaceDN w:val="0"/>
              <w:adjustRightInd w:val="0"/>
              <w:ind w:left="80" w:right="80"/>
              <w:jc w:val="center"/>
              <w:rPr>
                <w:rFonts w:ascii="Garamond" w:hAnsi="Garamond"/>
                <w:color w:val="000000"/>
              </w:rPr>
            </w:pPr>
            <w:r>
              <w:rPr>
                <w:rFonts w:ascii="Garamond" w:hAnsi="Garamond"/>
                <w:color w:val="000000" w:themeColor="text1"/>
              </w:rPr>
              <w:t>5</w:t>
            </w:r>
          </w:p>
        </w:tc>
        <w:tc>
          <w:tcPr>
            <w:tcW w:w="1353" w:type="dxa"/>
            <w:shd w:val="clear" w:color="auto" w:fill="FFFFFF" w:themeFill="background1"/>
          </w:tcPr>
          <w:p w14:paraId="3EE179F3" w14:textId="59897A1C"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Co-PI</w:t>
            </w:r>
          </w:p>
        </w:tc>
        <w:tc>
          <w:tcPr>
            <w:tcW w:w="1263" w:type="dxa"/>
            <w:shd w:val="clear" w:color="auto" w:fill="FFFFFF" w:themeFill="background1"/>
          </w:tcPr>
          <w:p w14:paraId="6B102D80" w14:textId="77777777"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NEH</w:t>
            </w:r>
          </w:p>
        </w:tc>
        <w:tc>
          <w:tcPr>
            <w:tcW w:w="3570" w:type="dxa"/>
            <w:shd w:val="clear" w:color="auto" w:fill="FFFFFF" w:themeFill="background1"/>
          </w:tcPr>
          <w:p w14:paraId="66AE799D" w14:textId="24007800" w:rsidR="001E6375" w:rsidRPr="008C14FC" w:rsidRDefault="001E6375" w:rsidP="007A4157">
            <w:pPr>
              <w:keepLines/>
              <w:autoSpaceDE w:val="0"/>
              <w:autoSpaceDN w:val="0"/>
              <w:adjustRightInd w:val="0"/>
              <w:ind w:left="80" w:right="80"/>
              <w:jc w:val="center"/>
              <w:rPr>
                <w:rFonts w:ascii="Garamond" w:hAnsi="Garamond"/>
                <w:bCs/>
                <w:lang w:val="en-US"/>
              </w:rPr>
            </w:pPr>
            <w:r w:rsidRPr="008C14FC">
              <w:rPr>
                <w:rFonts w:ascii="Garamond" w:hAnsi="Garamond"/>
                <w:lang w:val="en-US"/>
              </w:rPr>
              <w:t>Migration, Mobility, and Sustainability: Caribbean Studies and Digital Humanities Institute</w:t>
            </w:r>
          </w:p>
        </w:tc>
        <w:tc>
          <w:tcPr>
            <w:tcW w:w="1483" w:type="dxa"/>
            <w:shd w:val="clear" w:color="auto" w:fill="FFFFFF" w:themeFill="background1"/>
          </w:tcPr>
          <w:p w14:paraId="4E7C6E73" w14:textId="13F6493A" w:rsidR="001E6375" w:rsidRPr="00212051" w:rsidRDefault="00715A7C" w:rsidP="00715A7C">
            <w:pPr>
              <w:keepLines/>
              <w:autoSpaceDE w:val="0"/>
              <w:autoSpaceDN w:val="0"/>
              <w:adjustRightInd w:val="0"/>
              <w:ind w:left="80" w:right="80"/>
              <w:jc w:val="center"/>
              <w:rPr>
                <w:rFonts w:ascii="Garamond" w:hAnsi="Garamond"/>
                <w:color w:val="000000"/>
              </w:rPr>
            </w:pPr>
            <w:r>
              <w:rPr>
                <w:rFonts w:ascii="Garamond" w:hAnsi="Garamond"/>
                <w:color w:val="000000"/>
              </w:rPr>
              <w:t>Oct.</w:t>
            </w:r>
            <w:r w:rsidR="001E6375" w:rsidRPr="00212051">
              <w:rPr>
                <w:rFonts w:ascii="Garamond" w:hAnsi="Garamond"/>
                <w:color w:val="000000"/>
              </w:rPr>
              <w:t xml:space="preserve"> 2018 –</w:t>
            </w:r>
            <w:r>
              <w:rPr>
                <w:rFonts w:ascii="Garamond" w:hAnsi="Garamond"/>
                <w:color w:val="000000"/>
              </w:rPr>
              <w:t>Sept</w:t>
            </w:r>
            <w:r w:rsidR="001E6375" w:rsidRPr="00212051">
              <w:rPr>
                <w:rFonts w:ascii="Garamond" w:hAnsi="Garamond"/>
                <w:color w:val="000000"/>
              </w:rPr>
              <w:t>. 20</w:t>
            </w:r>
            <w:r>
              <w:rPr>
                <w:rFonts w:ascii="Garamond" w:hAnsi="Garamond"/>
                <w:color w:val="000000"/>
              </w:rPr>
              <w:t>20</w:t>
            </w:r>
          </w:p>
        </w:tc>
        <w:tc>
          <w:tcPr>
            <w:tcW w:w="1324" w:type="dxa"/>
            <w:shd w:val="clear" w:color="auto" w:fill="FFFFFF" w:themeFill="background1"/>
          </w:tcPr>
          <w:p w14:paraId="16A619A1" w14:textId="54D02722" w:rsidR="001E6375" w:rsidRPr="00212051" w:rsidRDefault="001E6375" w:rsidP="00F25505">
            <w:pPr>
              <w:keepLines/>
              <w:autoSpaceDE w:val="0"/>
              <w:autoSpaceDN w:val="0"/>
              <w:adjustRightInd w:val="0"/>
              <w:ind w:left="80" w:right="80"/>
              <w:jc w:val="center"/>
              <w:rPr>
                <w:rFonts w:ascii="Garamond" w:hAnsi="Garamond"/>
                <w:color w:val="000000"/>
              </w:rPr>
            </w:pPr>
            <w:r w:rsidRPr="00212051">
              <w:rPr>
                <w:rFonts w:ascii="Garamond" w:hAnsi="Garamond"/>
                <w:color w:val="000000"/>
              </w:rPr>
              <w:t>$212,</w:t>
            </w:r>
            <w:r w:rsidR="00F25505">
              <w:rPr>
                <w:rFonts w:ascii="Garamond" w:hAnsi="Garamond"/>
                <w:color w:val="000000"/>
              </w:rPr>
              <w:t>247</w:t>
            </w:r>
          </w:p>
        </w:tc>
      </w:tr>
      <w:tr w:rsidR="00FC06E6" w:rsidRPr="00DB315B" w14:paraId="10A05F4B" w14:textId="77777777" w:rsidTr="78F25191">
        <w:trPr>
          <w:cantSplit/>
        </w:trPr>
        <w:tc>
          <w:tcPr>
            <w:tcW w:w="1042" w:type="dxa"/>
            <w:shd w:val="clear" w:color="auto" w:fill="FFFFFF" w:themeFill="background1"/>
          </w:tcPr>
          <w:p w14:paraId="68C8E375" w14:textId="7FFEC06F" w:rsidR="00FC06E6" w:rsidRDefault="002B7DD1" w:rsidP="001E6375">
            <w:pPr>
              <w:keepLines/>
              <w:autoSpaceDE w:val="0"/>
              <w:autoSpaceDN w:val="0"/>
              <w:adjustRightInd w:val="0"/>
              <w:ind w:left="80" w:right="80"/>
              <w:jc w:val="center"/>
              <w:rPr>
                <w:rFonts w:ascii="Garamond" w:hAnsi="Garamond"/>
                <w:color w:val="000000"/>
              </w:rPr>
            </w:pPr>
            <w:r>
              <w:rPr>
                <w:rFonts w:ascii="Garamond" w:hAnsi="Garamond"/>
                <w:color w:val="000000" w:themeColor="text1"/>
              </w:rPr>
              <w:t>6</w:t>
            </w:r>
          </w:p>
        </w:tc>
        <w:tc>
          <w:tcPr>
            <w:tcW w:w="1353" w:type="dxa"/>
            <w:shd w:val="clear" w:color="auto" w:fill="FFFFFF" w:themeFill="background1"/>
          </w:tcPr>
          <w:p w14:paraId="7DCAEA80" w14:textId="5C29BEC5" w:rsidR="00FC06E6" w:rsidRPr="00212051" w:rsidRDefault="00A75291" w:rsidP="00212051">
            <w:pPr>
              <w:keepLines/>
              <w:autoSpaceDE w:val="0"/>
              <w:autoSpaceDN w:val="0"/>
              <w:adjustRightInd w:val="0"/>
              <w:ind w:left="80" w:right="80"/>
              <w:jc w:val="center"/>
              <w:rPr>
                <w:rFonts w:ascii="Garamond" w:hAnsi="Garamond"/>
                <w:color w:val="000000"/>
              </w:rPr>
            </w:pPr>
            <w:proofErr w:type="spellStart"/>
            <w:r>
              <w:rPr>
                <w:rFonts w:ascii="Garamond" w:hAnsi="Garamond"/>
                <w:color w:val="000000"/>
              </w:rPr>
              <w:t>Investigator</w:t>
            </w:r>
            <w:proofErr w:type="spellEnd"/>
          </w:p>
        </w:tc>
        <w:tc>
          <w:tcPr>
            <w:tcW w:w="1263" w:type="dxa"/>
            <w:shd w:val="clear" w:color="auto" w:fill="FFFFFF" w:themeFill="background1"/>
          </w:tcPr>
          <w:p w14:paraId="6C931906" w14:textId="589927E7" w:rsidR="00FC06E6" w:rsidRPr="00212051" w:rsidRDefault="00FC06E6" w:rsidP="00212051">
            <w:pPr>
              <w:keepLines/>
              <w:autoSpaceDE w:val="0"/>
              <w:autoSpaceDN w:val="0"/>
              <w:adjustRightInd w:val="0"/>
              <w:ind w:left="80" w:right="80"/>
              <w:jc w:val="center"/>
              <w:rPr>
                <w:rFonts w:ascii="Garamond" w:hAnsi="Garamond"/>
                <w:color w:val="000000"/>
              </w:rPr>
            </w:pPr>
            <w:r>
              <w:rPr>
                <w:rFonts w:ascii="Garamond" w:hAnsi="Garamond"/>
                <w:color w:val="000000"/>
              </w:rPr>
              <w:t>UF CLAS</w:t>
            </w:r>
          </w:p>
        </w:tc>
        <w:tc>
          <w:tcPr>
            <w:tcW w:w="3570" w:type="dxa"/>
            <w:shd w:val="clear" w:color="auto" w:fill="FFFFFF" w:themeFill="background1"/>
          </w:tcPr>
          <w:p w14:paraId="6233E401" w14:textId="419B31AC" w:rsidR="00FC06E6" w:rsidRPr="00212051" w:rsidRDefault="00013637" w:rsidP="007A4157">
            <w:pPr>
              <w:keepLines/>
              <w:autoSpaceDE w:val="0"/>
              <w:autoSpaceDN w:val="0"/>
              <w:adjustRightInd w:val="0"/>
              <w:ind w:left="80" w:right="80"/>
              <w:jc w:val="center"/>
              <w:rPr>
                <w:rFonts w:ascii="Garamond" w:hAnsi="Garamond"/>
              </w:rPr>
            </w:pPr>
            <w:r>
              <w:rPr>
                <w:rFonts w:ascii="Garamond" w:hAnsi="Garamond"/>
              </w:rPr>
              <w:t xml:space="preserve">Just </w:t>
            </w:r>
            <w:proofErr w:type="gramStart"/>
            <w:r>
              <w:rPr>
                <w:rFonts w:ascii="Garamond" w:hAnsi="Garamond"/>
              </w:rPr>
              <w:t>English</w:t>
            </w:r>
            <w:r w:rsidR="00C72E41" w:rsidRPr="00C72E41">
              <w:rPr>
                <w:rFonts w:ascii="Garamond" w:hAnsi="Garamond"/>
              </w:rPr>
              <w:t>?</w:t>
            </w:r>
            <w:proofErr w:type="gramEnd"/>
          </w:p>
        </w:tc>
        <w:tc>
          <w:tcPr>
            <w:tcW w:w="1483" w:type="dxa"/>
            <w:shd w:val="clear" w:color="auto" w:fill="FFFFFF" w:themeFill="background1"/>
          </w:tcPr>
          <w:p w14:paraId="7BBED8B2" w14:textId="0405D5C7" w:rsidR="00FC06E6" w:rsidRPr="00212051" w:rsidRDefault="00C72E41" w:rsidP="00212051">
            <w:pPr>
              <w:keepLines/>
              <w:autoSpaceDE w:val="0"/>
              <w:autoSpaceDN w:val="0"/>
              <w:adjustRightInd w:val="0"/>
              <w:ind w:left="80" w:right="80"/>
              <w:jc w:val="center"/>
              <w:rPr>
                <w:rFonts w:ascii="Garamond" w:hAnsi="Garamond"/>
                <w:color w:val="000000"/>
              </w:rPr>
            </w:pPr>
            <w:r>
              <w:rPr>
                <w:rFonts w:ascii="Garamond" w:hAnsi="Garamond"/>
                <w:color w:val="000000"/>
              </w:rPr>
              <w:t>May 2018 – May 2020</w:t>
            </w:r>
          </w:p>
        </w:tc>
        <w:tc>
          <w:tcPr>
            <w:tcW w:w="1324" w:type="dxa"/>
            <w:shd w:val="clear" w:color="auto" w:fill="FFFFFF" w:themeFill="background1"/>
          </w:tcPr>
          <w:p w14:paraId="638C18CD" w14:textId="10114CF0" w:rsidR="00FC06E6" w:rsidRPr="00212051" w:rsidRDefault="00FC06E6" w:rsidP="00CC590C">
            <w:pPr>
              <w:keepLines/>
              <w:autoSpaceDE w:val="0"/>
              <w:autoSpaceDN w:val="0"/>
              <w:adjustRightInd w:val="0"/>
              <w:ind w:left="80" w:right="80"/>
              <w:jc w:val="center"/>
              <w:rPr>
                <w:rFonts w:ascii="Garamond" w:hAnsi="Garamond"/>
                <w:color w:val="000000"/>
              </w:rPr>
            </w:pPr>
            <w:r>
              <w:rPr>
                <w:rFonts w:ascii="Garamond" w:hAnsi="Garamond"/>
                <w:color w:val="000000"/>
              </w:rPr>
              <w:t>$10,000</w:t>
            </w:r>
          </w:p>
        </w:tc>
      </w:tr>
      <w:tr w:rsidR="001E6375" w:rsidRPr="00DB315B" w14:paraId="32FB31F5" w14:textId="77777777" w:rsidTr="78F25191">
        <w:trPr>
          <w:cantSplit/>
        </w:trPr>
        <w:tc>
          <w:tcPr>
            <w:tcW w:w="1042" w:type="dxa"/>
            <w:shd w:val="clear" w:color="auto" w:fill="FFFFFF" w:themeFill="background1"/>
          </w:tcPr>
          <w:p w14:paraId="2F3DEDD7" w14:textId="2D7669A3" w:rsidR="001E6375" w:rsidRPr="00212051" w:rsidRDefault="002B7DD1" w:rsidP="001E6375">
            <w:pPr>
              <w:keepLines/>
              <w:autoSpaceDE w:val="0"/>
              <w:autoSpaceDN w:val="0"/>
              <w:adjustRightInd w:val="0"/>
              <w:ind w:left="80" w:right="80"/>
              <w:jc w:val="center"/>
              <w:rPr>
                <w:rFonts w:ascii="Garamond" w:hAnsi="Garamond"/>
                <w:color w:val="000000"/>
              </w:rPr>
            </w:pPr>
            <w:r>
              <w:rPr>
                <w:rFonts w:ascii="Garamond" w:hAnsi="Garamond"/>
                <w:color w:val="000000" w:themeColor="text1"/>
              </w:rPr>
              <w:t>7</w:t>
            </w:r>
          </w:p>
        </w:tc>
        <w:tc>
          <w:tcPr>
            <w:tcW w:w="1353" w:type="dxa"/>
            <w:shd w:val="clear" w:color="auto" w:fill="FFFFFF" w:themeFill="background1"/>
          </w:tcPr>
          <w:p w14:paraId="736432CA" w14:textId="49AA8F07"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Co-PI</w:t>
            </w:r>
          </w:p>
        </w:tc>
        <w:tc>
          <w:tcPr>
            <w:tcW w:w="1263" w:type="dxa"/>
            <w:shd w:val="clear" w:color="auto" w:fill="FFFFFF" w:themeFill="background1"/>
          </w:tcPr>
          <w:p w14:paraId="65FD7281" w14:textId="067735EF"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UF Libraries</w:t>
            </w:r>
          </w:p>
        </w:tc>
        <w:tc>
          <w:tcPr>
            <w:tcW w:w="3570" w:type="dxa"/>
            <w:shd w:val="clear" w:color="auto" w:fill="FFFFFF" w:themeFill="background1"/>
          </w:tcPr>
          <w:p w14:paraId="471EBA45" w14:textId="1048587E" w:rsidR="001E6375" w:rsidRPr="008C14FC" w:rsidRDefault="003108AB" w:rsidP="007A4157">
            <w:pPr>
              <w:keepLines/>
              <w:autoSpaceDE w:val="0"/>
              <w:autoSpaceDN w:val="0"/>
              <w:adjustRightInd w:val="0"/>
              <w:ind w:left="80" w:right="80"/>
              <w:jc w:val="center"/>
              <w:rPr>
                <w:rFonts w:ascii="Garamond" w:hAnsi="Garamond"/>
                <w:lang w:val="en-US"/>
              </w:rPr>
            </w:pPr>
            <w:r w:rsidRPr="008C14FC">
              <w:rPr>
                <w:rFonts w:ascii="Garamond" w:hAnsi="Garamond"/>
                <w:lang w:val="en-US"/>
              </w:rPr>
              <w:t>Smathers Graduate Internship in Visual Anthropology</w:t>
            </w:r>
          </w:p>
        </w:tc>
        <w:tc>
          <w:tcPr>
            <w:tcW w:w="1483" w:type="dxa"/>
            <w:shd w:val="clear" w:color="auto" w:fill="FFFFFF" w:themeFill="background1"/>
          </w:tcPr>
          <w:p w14:paraId="00DCC921" w14:textId="3A111EB2"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May – Aug. 2018</w:t>
            </w:r>
          </w:p>
        </w:tc>
        <w:tc>
          <w:tcPr>
            <w:tcW w:w="1324" w:type="dxa"/>
            <w:shd w:val="clear" w:color="auto" w:fill="FFFFFF" w:themeFill="background1"/>
          </w:tcPr>
          <w:p w14:paraId="311CA538" w14:textId="4D48D4E0" w:rsidR="001E6375" w:rsidRPr="00212051" w:rsidRDefault="001E6375" w:rsidP="00CC590C">
            <w:pPr>
              <w:keepLines/>
              <w:autoSpaceDE w:val="0"/>
              <w:autoSpaceDN w:val="0"/>
              <w:adjustRightInd w:val="0"/>
              <w:ind w:left="80" w:right="80"/>
              <w:jc w:val="center"/>
              <w:rPr>
                <w:rFonts w:ascii="Garamond" w:hAnsi="Garamond"/>
                <w:color w:val="000000"/>
              </w:rPr>
            </w:pPr>
            <w:r w:rsidRPr="00212051">
              <w:rPr>
                <w:rFonts w:ascii="Garamond" w:hAnsi="Garamond"/>
                <w:color w:val="000000"/>
              </w:rPr>
              <w:t>$2,500</w:t>
            </w:r>
          </w:p>
        </w:tc>
      </w:tr>
      <w:tr w:rsidR="001E6375" w:rsidRPr="00DB315B" w14:paraId="25C68F97" w14:textId="77777777" w:rsidTr="78F25191">
        <w:trPr>
          <w:cantSplit/>
        </w:trPr>
        <w:tc>
          <w:tcPr>
            <w:tcW w:w="1042" w:type="dxa"/>
            <w:shd w:val="clear" w:color="auto" w:fill="FFFFFF" w:themeFill="background1"/>
          </w:tcPr>
          <w:p w14:paraId="4A1680F8" w14:textId="71F50589" w:rsidR="001E6375" w:rsidRPr="00212051" w:rsidRDefault="002B7DD1" w:rsidP="001E6375">
            <w:pPr>
              <w:keepLines/>
              <w:autoSpaceDE w:val="0"/>
              <w:autoSpaceDN w:val="0"/>
              <w:adjustRightInd w:val="0"/>
              <w:ind w:left="80" w:right="80"/>
              <w:jc w:val="center"/>
              <w:rPr>
                <w:rFonts w:ascii="Garamond" w:hAnsi="Garamond"/>
                <w:color w:val="000000"/>
              </w:rPr>
            </w:pPr>
            <w:r>
              <w:rPr>
                <w:rFonts w:ascii="Garamond" w:hAnsi="Garamond"/>
                <w:color w:val="000000" w:themeColor="text1"/>
              </w:rPr>
              <w:t>8</w:t>
            </w:r>
          </w:p>
        </w:tc>
        <w:tc>
          <w:tcPr>
            <w:tcW w:w="1353" w:type="dxa"/>
            <w:shd w:val="clear" w:color="auto" w:fill="FFFFFF" w:themeFill="background1"/>
          </w:tcPr>
          <w:p w14:paraId="69B85676" w14:textId="75DA12F7"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PI</w:t>
            </w:r>
          </w:p>
        </w:tc>
        <w:tc>
          <w:tcPr>
            <w:tcW w:w="1263" w:type="dxa"/>
            <w:shd w:val="clear" w:color="auto" w:fill="FFFFFF" w:themeFill="background1"/>
          </w:tcPr>
          <w:p w14:paraId="5FD9D5E1" w14:textId="6DD5516E"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UF Libraries</w:t>
            </w:r>
          </w:p>
        </w:tc>
        <w:tc>
          <w:tcPr>
            <w:tcW w:w="3570" w:type="dxa"/>
            <w:shd w:val="clear" w:color="auto" w:fill="FFFFFF" w:themeFill="background1"/>
          </w:tcPr>
          <w:p w14:paraId="42EEF533" w14:textId="684291C0" w:rsidR="001E6375" w:rsidRPr="00B36529" w:rsidRDefault="001E6375" w:rsidP="007A4157">
            <w:pPr>
              <w:keepLines/>
              <w:autoSpaceDE w:val="0"/>
              <w:autoSpaceDN w:val="0"/>
              <w:adjustRightInd w:val="0"/>
              <w:ind w:left="80" w:right="80"/>
              <w:jc w:val="center"/>
              <w:rPr>
                <w:rFonts w:ascii="Garamond" w:hAnsi="Garamond"/>
                <w:lang w:val="en-US"/>
              </w:rPr>
            </w:pPr>
            <w:r w:rsidRPr="00B36529">
              <w:rPr>
                <w:rFonts w:ascii="Garamond" w:hAnsi="Garamond"/>
                <w:lang w:val="en-US"/>
              </w:rPr>
              <w:t>Digital Scholarship at UF Workshop</w:t>
            </w:r>
          </w:p>
        </w:tc>
        <w:tc>
          <w:tcPr>
            <w:tcW w:w="1483" w:type="dxa"/>
            <w:shd w:val="clear" w:color="auto" w:fill="FFFFFF" w:themeFill="background1"/>
          </w:tcPr>
          <w:p w14:paraId="644184E9" w14:textId="4667BAB9" w:rsidR="001E6375" w:rsidRPr="00212051" w:rsidRDefault="00B4379B" w:rsidP="00212051">
            <w:pPr>
              <w:keepLines/>
              <w:autoSpaceDE w:val="0"/>
              <w:autoSpaceDN w:val="0"/>
              <w:adjustRightInd w:val="0"/>
              <w:ind w:left="80" w:right="80"/>
              <w:jc w:val="center"/>
              <w:rPr>
                <w:rFonts w:ascii="Garamond" w:hAnsi="Garamond"/>
                <w:color w:val="000000"/>
              </w:rPr>
            </w:pPr>
            <w:proofErr w:type="spellStart"/>
            <w:r w:rsidRPr="00212051">
              <w:rPr>
                <w:rFonts w:ascii="Garamond" w:hAnsi="Garamond"/>
                <w:color w:val="000000"/>
              </w:rPr>
              <w:t>Jul</w:t>
            </w:r>
            <w:proofErr w:type="spellEnd"/>
            <w:r>
              <w:rPr>
                <w:rFonts w:ascii="Garamond" w:hAnsi="Garamond"/>
                <w:color w:val="000000"/>
              </w:rPr>
              <w:t>.</w:t>
            </w:r>
            <w:r w:rsidRPr="00212051">
              <w:rPr>
                <w:rFonts w:ascii="Garamond" w:hAnsi="Garamond"/>
                <w:color w:val="000000"/>
              </w:rPr>
              <w:t xml:space="preserve"> </w:t>
            </w:r>
            <w:r w:rsidR="001E6375" w:rsidRPr="00212051">
              <w:rPr>
                <w:rFonts w:ascii="Garamond" w:hAnsi="Garamond"/>
                <w:color w:val="000000"/>
              </w:rPr>
              <w:t xml:space="preserve">2017 – </w:t>
            </w:r>
            <w:proofErr w:type="spellStart"/>
            <w:r w:rsidRPr="00212051">
              <w:rPr>
                <w:rFonts w:ascii="Garamond" w:hAnsi="Garamond"/>
                <w:color w:val="000000"/>
              </w:rPr>
              <w:t>Jul</w:t>
            </w:r>
            <w:proofErr w:type="spellEnd"/>
            <w:r>
              <w:rPr>
                <w:rFonts w:ascii="Garamond" w:hAnsi="Garamond"/>
                <w:color w:val="000000"/>
              </w:rPr>
              <w:t>.</w:t>
            </w:r>
            <w:r w:rsidRPr="00212051">
              <w:rPr>
                <w:rFonts w:ascii="Garamond" w:hAnsi="Garamond"/>
                <w:color w:val="000000"/>
              </w:rPr>
              <w:t xml:space="preserve"> </w:t>
            </w:r>
            <w:r w:rsidR="001E6375" w:rsidRPr="00212051">
              <w:rPr>
                <w:rFonts w:ascii="Garamond" w:hAnsi="Garamond"/>
                <w:color w:val="000000"/>
              </w:rPr>
              <w:t>2018</w:t>
            </w:r>
          </w:p>
        </w:tc>
        <w:tc>
          <w:tcPr>
            <w:tcW w:w="1324" w:type="dxa"/>
            <w:shd w:val="clear" w:color="auto" w:fill="FFFFFF" w:themeFill="background1"/>
          </w:tcPr>
          <w:p w14:paraId="4094C140" w14:textId="44157DCE" w:rsidR="001E6375" w:rsidRPr="00212051" w:rsidRDefault="001E6375" w:rsidP="00CC590C">
            <w:pPr>
              <w:keepLines/>
              <w:autoSpaceDE w:val="0"/>
              <w:autoSpaceDN w:val="0"/>
              <w:adjustRightInd w:val="0"/>
              <w:ind w:left="80" w:right="80"/>
              <w:jc w:val="center"/>
              <w:rPr>
                <w:rFonts w:ascii="Garamond" w:hAnsi="Garamond"/>
                <w:color w:val="000000"/>
              </w:rPr>
            </w:pPr>
            <w:r w:rsidRPr="00212051">
              <w:rPr>
                <w:rFonts w:ascii="Garamond" w:hAnsi="Garamond"/>
                <w:color w:val="000000"/>
              </w:rPr>
              <w:t>$4,907</w:t>
            </w:r>
          </w:p>
        </w:tc>
      </w:tr>
      <w:tr w:rsidR="001E6375" w:rsidRPr="00DB315B" w14:paraId="7A500392" w14:textId="77777777" w:rsidTr="78F25191">
        <w:trPr>
          <w:cantSplit/>
        </w:trPr>
        <w:tc>
          <w:tcPr>
            <w:tcW w:w="1042" w:type="dxa"/>
            <w:shd w:val="clear" w:color="auto" w:fill="FFFFFF" w:themeFill="background1"/>
          </w:tcPr>
          <w:p w14:paraId="3314A12F" w14:textId="0AA57C20" w:rsidR="001E6375" w:rsidRPr="00212051" w:rsidRDefault="002B7DD1" w:rsidP="001E6375">
            <w:pPr>
              <w:keepLines/>
              <w:autoSpaceDE w:val="0"/>
              <w:autoSpaceDN w:val="0"/>
              <w:adjustRightInd w:val="0"/>
              <w:ind w:left="80" w:right="80"/>
              <w:jc w:val="center"/>
              <w:rPr>
                <w:rFonts w:ascii="Garamond" w:hAnsi="Garamond"/>
                <w:color w:val="000000"/>
              </w:rPr>
            </w:pPr>
            <w:r>
              <w:rPr>
                <w:rFonts w:ascii="Garamond" w:hAnsi="Garamond"/>
                <w:color w:val="000000" w:themeColor="text1"/>
              </w:rPr>
              <w:t>9</w:t>
            </w:r>
          </w:p>
        </w:tc>
        <w:tc>
          <w:tcPr>
            <w:tcW w:w="1353" w:type="dxa"/>
            <w:shd w:val="clear" w:color="auto" w:fill="FFFFFF" w:themeFill="background1"/>
          </w:tcPr>
          <w:p w14:paraId="34B28B13" w14:textId="5C5E9205"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PI</w:t>
            </w:r>
          </w:p>
        </w:tc>
        <w:tc>
          <w:tcPr>
            <w:tcW w:w="1263" w:type="dxa"/>
            <w:shd w:val="clear" w:color="auto" w:fill="FFFFFF" w:themeFill="background1"/>
          </w:tcPr>
          <w:p w14:paraId="408E34BD" w14:textId="5C514844" w:rsidR="001E6375" w:rsidRPr="00212051" w:rsidRDefault="001E6375" w:rsidP="00212051">
            <w:pPr>
              <w:keepLines/>
              <w:autoSpaceDE w:val="0"/>
              <w:autoSpaceDN w:val="0"/>
              <w:adjustRightInd w:val="0"/>
              <w:ind w:left="80" w:right="80"/>
              <w:jc w:val="center"/>
              <w:rPr>
                <w:rFonts w:ascii="Garamond" w:hAnsi="Garamond"/>
                <w:color w:val="000000"/>
              </w:rPr>
            </w:pPr>
            <w:r w:rsidRPr="00212051">
              <w:rPr>
                <w:rFonts w:ascii="Garamond" w:hAnsi="Garamond"/>
                <w:color w:val="000000"/>
              </w:rPr>
              <w:t>UF Libraries</w:t>
            </w:r>
          </w:p>
        </w:tc>
        <w:tc>
          <w:tcPr>
            <w:tcW w:w="3570" w:type="dxa"/>
            <w:shd w:val="clear" w:color="auto" w:fill="FFFFFF" w:themeFill="background1"/>
          </w:tcPr>
          <w:p w14:paraId="2A8A1286" w14:textId="2961C7F3" w:rsidR="001E6375" w:rsidRPr="00B36529" w:rsidRDefault="001E6375" w:rsidP="007A4157">
            <w:pPr>
              <w:keepLines/>
              <w:autoSpaceDE w:val="0"/>
              <w:autoSpaceDN w:val="0"/>
              <w:adjustRightInd w:val="0"/>
              <w:ind w:left="80" w:right="80"/>
              <w:jc w:val="center"/>
              <w:rPr>
                <w:rFonts w:ascii="Garamond" w:hAnsi="Garamond"/>
                <w:lang w:val="en-US"/>
              </w:rPr>
            </w:pPr>
            <w:r w:rsidRPr="00B36529">
              <w:rPr>
                <w:rFonts w:ascii="Garamond" w:hAnsi="Garamond"/>
                <w:lang w:val="en-US"/>
              </w:rPr>
              <w:t>Digital Library of the Caribbean (</w:t>
            </w:r>
            <w:proofErr w:type="spellStart"/>
            <w:r w:rsidRPr="00B36529">
              <w:rPr>
                <w:rFonts w:ascii="Garamond" w:hAnsi="Garamond"/>
                <w:lang w:val="en-US"/>
              </w:rPr>
              <w:t>dLOC</w:t>
            </w:r>
            <w:proofErr w:type="spellEnd"/>
            <w:r w:rsidRPr="00B36529">
              <w:rPr>
                <w:rFonts w:ascii="Garamond" w:hAnsi="Garamond"/>
                <w:lang w:val="en-US"/>
              </w:rPr>
              <w:t>) Graduate Internship</w:t>
            </w:r>
          </w:p>
        </w:tc>
        <w:tc>
          <w:tcPr>
            <w:tcW w:w="1483" w:type="dxa"/>
            <w:shd w:val="clear" w:color="auto" w:fill="FFFFFF" w:themeFill="background1"/>
          </w:tcPr>
          <w:p w14:paraId="0DF56CAF" w14:textId="336B7C93" w:rsidR="001E6375" w:rsidRPr="00212051" w:rsidRDefault="001E6375" w:rsidP="00A47AA1">
            <w:pPr>
              <w:keepLines/>
              <w:autoSpaceDE w:val="0"/>
              <w:autoSpaceDN w:val="0"/>
              <w:adjustRightInd w:val="0"/>
              <w:ind w:left="80" w:right="80"/>
              <w:jc w:val="center"/>
              <w:rPr>
                <w:rFonts w:ascii="Garamond" w:hAnsi="Garamond"/>
                <w:color w:val="000000"/>
              </w:rPr>
            </w:pPr>
            <w:r w:rsidRPr="78F25191">
              <w:rPr>
                <w:rFonts w:ascii="Garamond" w:hAnsi="Garamond"/>
                <w:color w:val="000000" w:themeColor="text1"/>
              </w:rPr>
              <w:t>May – Jun</w:t>
            </w:r>
            <w:r w:rsidR="11D0D9C7" w:rsidRPr="78F25191">
              <w:rPr>
                <w:rFonts w:ascii="Garamond" w:hAnsi="Garamond"/>
                <w:color w:val="000000" w:themeColor="text1"/>
              </w:rPr>
              <w:t>.</w:t>
            </w:r>
            <w:r w:rsidRPr="78F25191">
              <w:rPr>
                <w:rFonts w:ascii="Garamond" w:hAnsi="Garamond"/>
                <w:color w:val="000000" w:themeColor="text1"/>
              </w:rPr>
              <w:t xml:space="preserve"> 2017</w:t>
            </w:r>
          </w:p>
        </w:tc>
        <w:tc>
          <w:tcPr>
            <w:tcW w:w="1324" w:type="dxa"/>
            <w:shd w:val="clear" w:color="auto" w:fill="FFFFFF" w:themeFill="background1"/>
          </w:tcPr>
          <w:p w14:paraId="1B572C6D" w14:textId="521186C9" w:rsidR="001E6375" w:rsidRPr="00212051" w:rsidRDefault="001E6375" w:rsidP="00032A39">
            <w:pPr>
              <w:keepLines/>
              <w:autoSpaceDE w:val="0"/>
              <w:autoSpaceDN w:val="0"/>
              <w:adjustRightInd w:val="0"/>
              <w:ind w:left="80" w:right="80"/>
              <w:jc w:val="center"/>
              <w:rPr>
                <w:rFonts w:ascii="Garamond" w:hAnsi="Garamond"/>
                <w:color w:val="000000"/>
              </w:rPr>
            </w:pPr>
            <w:r w:rsidRPr="00212051">
              <w:rPr>
                <w:rFonts w:ascii="Garamond" w:hAnsi="Garamond"/>
                <w:color w:val="000000"/>
              </w:rPr>
              <w:t>$</w:t>
            </w:r>
            <w:r w:rsidR="00032A39">
              <w:rPr>
                <w:rFonts w:ascii="Garamond" w:hAnsi="Garamond"/>
                <w:color w:val="000000"/>
              </w:rPr>
              <w:t>2</w:t>
            </w:r>
            <w:r w:rsidRPr="00212051">
              <w:rPr>
                <w:rFonts w:ascii="Garamond" w:hAnsi="Garamond"/>
                <w:color w:val="000000"/>
              </w:rPr>
              <w:t>,</w:t>
            </w:r>
            <w:r w:rsidR="00032A39">
              <w:rPr>
                <w:rFonts w:ascii="Garamond" w:hAnsi="Garamond"/>
                <w:color w:val="000000"/>
              </w:rPr>
              <w:t>5</w:t>
            </w:r>
            <w:r w:rsidRPr="00212051">
              <w:rPr>
                <w:rFonts w:ascii="Garamond" w:hAnsi="Garamond"/>
                <w:color w:val="000000"/>
              </w:rPr>
              <w:t>00</w:t>
            </w:r>
          </w:p>
        </w:tc>
      </w:tr>
    </w:tbl>
    <w:p w14:paraId="0D6ABC0B" w14:textId="77777777" w:rsidR="007736D9" w:rsidRPr="005D66B4" w:rsidRDefault="007736D9" w:rsidP="001E4691">
      <w:pPr>
        <w:rPr>
          <w:rFonts w:ascii="Garamond" w:hAnsi="Garamond"/>
          <w:b/>
        </w:rPr>
      </w:pPr>
    </w:p>
    <w:p w14:paraId="6516E2DE" w14:textId="08D47960" w:rsidR="002B7DD1" w:rsidRDefault="002B7DD1" w:rsidP="002B7DD1">
      <w:pPr>
        <w:pStyle w:val="ListParagraph"/>
        <w:numPr>
          <w:ilvl w:val="0"/>
          <w:numId w:val="21"/>
        </w:numPr>
        <w:rPr>
          <w:rFonts w:ascii="Garamond" w:eastAsia="Times New Roman" w:hAnsi="Garamond" w:cs="Arial"/>
          <w:szCs w:val="24"/>
        </w:rPr>
      </w:pPr>
      <w:r w:rsidRPr="002B7DD1">
        <w:rPr>
          <w:rFonts w:ascii="Garamond" w:eastAsia="Times New Roman" w:hAnsi="Garamond" w:cs="Arial"/>
          <w:szCs w:val="24"/>
        </w:rPr>
        <w:t>Jul. 2022 – Jun. 2023. Project: “Reeling in the French Antilles: digitizing newspapers from Martinique and Guadeloupe, 1852 to 1929.” Funding Agency: Center for Research Libraries (CRL). This project will support the digitization of 31,200 pages of UF microfilm holdings of French-language newspapers published in Martinique and Guadeloupe between 1852 and 1929. The digitized content will be freely available to the public through the Digital Library of the Caribbean (</w:t>
      </w:r>
      <w:proofErr w:type="spellStart"/>
      <w:r w:rsidRPr="002B7DD1">
        <w:rPr>
          <w:rFonts w:ascii="Garamond" w:eastAsia="Times New Roman" w:hAnsi="Garamond" w:cs="Arial"/>
          <w:szCs w:val="24"/>
        </w:rPr>
        <w:t>dLOC</w:t>
      </w:r>
      <w:proofErr w:type="spellEnd"/>
      <w:r w:rsidRPr="002B7DD1">
        <w:rPr>
          <w:rFonts w:ascii="Garamond" w:eastAsia="Times New Roman" w:hAnsi="Garamond" w:cs="Arial"/>
          <w:szCs w:val="24"/>
        </w:rPr>
        <w:t xml:space="preserve">, http://dloc.com) and the Caribbean Newspaper Digital Library (CNDL), and copies of the digital content will be provided to CRL. </w:t>
      </w:r>
      <w:r w:rsidRPr="002B7DD1">
        <w:rPr>
          <w:rFonts w:ascii="Garamond" w:eastAsia="Times New Roman" w:hAnsi="Garamond" w:cs="Arial"/>
          <w:szCs w:val="24"/>
          <w:u w:val="single"/>
        </w:rPr>
        <w:t>Role:</w:t>
      </w:r>
      <w:r w:rsidRPr="002B7DD1">
        <w:rPr>
          <w:rFonts w:ascii="Garamond" w:eastAsia="Times New Roman" w:hAnsi="Garamond" w:cs="Arial"/>
          <w:szCs w:val="24"/>
        </w:rPr>
        <w:t xml:space="preserve"> Co-Principal Investigator. </w:t>
      </w:r>
    </w:p>
    <w:p w14:paraId="5A41080D" w14:textId="77777777" w:rsidR="002B7DD1" w:rsidRPr="002B7DD1" w:rsidRDefault="002B7DD1" w:rsidP="002B7DD1">
      <w:pPr>
        <w:pStyle w:val="ListParagraph"/>
        <w:rPr>
          <w:rFonts w:ascii="Garamond" w:eastAsia="Times New Roman" w:hAnsi="Garamond" w:cs="Arial"/>
          <w:szCs w:val="24"/>
        </w:rPr>
      </w:pPr>
    </w:p>
    <w:p w14:paraId="1B5E4D38" w14:textId="39AC7D5A" w:rsidR="00970C41" w:rsidRPr="002B7DD1" w:rsidRDefault="00931B2C" w:rsidP="002B7DD1">
      <w:pPr>
        <w:pStyle w:val="paragraph"/>
        <w:numPr>
          <w:ilvl w:val="0"/>
          <w:numId w:val="21"/>
        </w:numPr>
        <w:spacing w:before="0" w:beforeAutospacing="0" w:afterLines="120" w:after="288" w:afterAutospacing="0"/>
        <w:textAlignment w:val="baseline"/>
        <w:rPr>
          <w:rStyle w:val="normaltextrun"/>
          <w:rFonts w:ascii="Garamond" w:hAnsi="Garamond" w:cs="Arial"/>
          <w:lang w:val="en-US"/>
        </w:rPr>
      </w:pPr>
      <w:r w:rsidRPr="598EFD06">
        <w:rPr>
          <w:rFonts w:ascii="Garamond" w:hAnsi="Garamond"/>
          <w:lang w:val="en-US"/>
        </w:rPr>
        <w:t xml:space="preserve">Jan. 2021 – May 2021. Project: “Francophone Artists, </w:t>
      </w:r>
      <w:proofErr w:type="spellStart"/>
      <w:r w:rsidRPr="598EFD06">
        <w:rPr>
          <w:rFonts w:ascii="Garamond" w:hAnsi="Garamond"/>
          <w:lang w:val="en-US"/>
        </w:rPr>
        <w:t>Bandes</w:t>
      </w:r>
      <w:proofErr w:type="spellEnd"/>
      <w:r w:rsidRPr="598EFD06">
        <w:rPr>
          <w:rFonts w:ascii="Garamond" w:hAnsi="Garamond"/>
          <w:lang w:val="en-US"/>
        </w:rPr>
        <w:t xml:space="preserve"> </w:t>
      </w:r>
      <w:proofErr w:type="spellStart"/>
      <w:r w:rsidRPr="598EFD06">
        <w:rPr>
          <w:rFonts w:ascii="Garamond" w:hAnsi="Garamond"/>
          <w:lang w:val="en-US"/>
        </w:rPr>
        <w:t>Dessinées</w:t>
      </w:r>
      <w:proofErr w:type="spellEnd"/>
      <w:r w:rsidRPr="598EFD06">
        <w:rPr>
          <w:rFonts w:ascii="Garamond" w:hAnsi="Garamond"/>
          <w:lang w:val="en-US"/>
        </w:rPr>
        <w:t xml:space="preserve"> and Diasporic Graphics.</w:t>
      </w:r>
      <w:r w:rsidRPr="598EFD06">
        <w:rPr>
          <w:rFonts w:ascii="Garamond" w:hAnsi="Garamond"/>
          <w:color w:val="000000" w:themeColor="text1"/>
          <w:lang w:val="en-US"/>
        </w:rPr>
        <w:t>”</w:t>
      </w:r>
      <w:r w:rsidR="00656F78" w:rsidRPr="598EFD06">
        <w:rPr>
          <w:rFonts w:ascii="Garamond" w:hAnsi="Garamond"/>
          <w:color w:val="000000" w:themeColor="text1"/>
          <w:lang w:val="en-US"/>
        </w:rPr>
        <w:t xml:space="preserve"> Funding Agency: The French Embassy Cultural Services in Miami. </w:t>
      </w:r>
      <w:r w:rsidR="0045019C" w:rsidRPr="598EFD06">
        <w:rPr>
          <w:rFonts w:ascii="Garamond" w:hAnsi="Garamond"/>
          <w:color w:val="000000" w:themeColor="text1"/>
          <w:lang w:val="en-US"/>
        </w:rPr>
        <w:t xml:space="preserve"> </w:t>
      </w:r>
      <w:r w:rsidR="0045019C" w:rsidRPr="598EFD06">
        <w:rPr>
          <w:rStyle w:val="normaltextrun"/>
          <w:rFonts w:ascii="Garamond" w:hAnsi="Garamond"/>
          <w:lang w:val="en-US"/>
        </w:rPr>
        <w:t xml:space="preserve">This project </w:t>
      </w:r>
      <w:r w:rsidR="0045019C" w:rsidRPr="598EFD06">
        <w:rPr>
          <w:rStyle w:val="normaltextrun"/>
          <w:rFonts w:ascii="Garamond" w:hAnsi="Garamond"/>
          <w:lang w:val="en-US"/>
        </w:rPr>
        <w:lastRenderedPageBreak/>
        <w:t>takes place in the larger context of</w:t>
      </w:r>
      <w:r w:rsidR="0045019C" w:rsidRPr="598EFD06">
        <w:rPr>
          <w:rStyle w:val="apple-converted-space"/>
          <w:rFonts w:ascii="Garamond" w:hAnsi="Garamond"/>
          <w:lang w:val="en-US"/>
        </w:rPr>
        <w:t> </w:t>
      </w:r>
      <w:proofErr w:type="spellStart"/>
      <w:r w:rsidR="0045019C" w:rsidRPr="598EFD06">
        <w:rPr>
          <w:rStyle w:val="normaltextrun"/>
          <w:rFonts w:ascii="Garamond" w:hAnsi="Garamond"/>
          <w:lang w:val="en-US"/>
        </w:rPr>
        <w:t>l’Année</w:t>
      </w:r>
      <w:proofErr w:type="spellEnd"/>
      <w:r w:rsidR="0045019C" w:rsidRPr="598EFD06">
        <w:rPr>
          <w:rStyle w:val="apple-converted-space"/>
          <w:rFonts w:ascii="Garamond" w:hAnsi="Garamond"/>
          <w:lang w:val="en-US"/>
        </w:rPr>
        <w:t> </w:t>
      </w:r>
      <w:r w:rsidR="0045019C" w:rsidRPr="598EFD06">
        <w:rPr>
          <w:rStyle w:val="normaltextrun"/>
          <w:rFonts w:ascii="Garamond" w:hAnsi="Garamond"/>
          <w:lang w:val="en-US"/>
        </w:rPr>
        <w:t>de la</w:t>
      </w:r>
      <w:r w:rsidR="0045019C" w:rsidRPr="598EFD06">
        <w:rPr>
          <w:rStyle w:val="apple-converted-space"/>
          <w:rFonts w:ascii="Garamond" w:hAnsi="Garamond"/>
          <w:lang w:val="en-US"/>
        </w:rPr>
        <w:t> </w:t>
      </w:r>
      <w:proofErr w:type="spellStart"/>
      <w:r w:rsidR="0045019C" w:rsidRPr="598EFD06">
        <w:rPr>
          <w:rStyle w:val="normaltextrun"/>
          <w:rFonts w:ascii="Garamond" w:hAnsi="Garamond"/>
          <w:lang w:val="en-US"/>
        </w:rPr>
        <w:t>bande</w:t>
      </w:r>
      <w:proofErr w:type="spellEnd"/>
      <w:r w:rsidR="0045019C" w:rsidRPr="598EFD06">
        <w:rPr>
          <w:rStyle w:val="apple-converted-space"/>
          <w:rFonts w:ascii="Garamond" w:hAnsi="Garamond"/>
          <w:lang w:val="en-US"/>
        </w:rPr>
        <w:t> </w:t>
      </w:r>
      <w:proofErr w:type="spellStart"/>
      <w:r w:rsidR="0045019C" w:rsidRPr="598EFD06">
        <w:rPr>
          <w:rStyle w:val="normaltextrun"/>
          <w:rFonts w:ascii="Garamond" w:hAnsi="Garamond"/>
          <w:lang w:val="en-US"/>
        </w:rPr>
        <w:t>dessinée</w:t>
      </w:r>
      <w:proofErr w:type="spellEnd"/>
      <w:r w:rsidR="0045019C" w:rsidRPr="598EFD06">
        <w:rPr>
          <w:rStyle w:val="normaltextrun"/>
          <w:rFonts w:ascii="Garamond" w:hAnsi="Garamond"/>
          <w:lang w:val="en-US"/>
        </w:rPr>
        <w:t>, (The year of the Comic Strip)</w:t>
      </w:r>
      <w:r w:rsidR="0045019C" w:rsidRPr="598EFD06">
        <w:rPr>
          <w:rFonts w:ascii="Garamond" w:hAnsi="Garamond" w:cs="Arial"/>
          <w:lang w:val="en-US"/>
        </w:rPr>
        <w:t xml:space="preserve">. It revolves </w:t>
      </w:r>
      <w:r w:rsidR="0045019C" w:rsidRPr="598EFD06">
        <w:rPr>
          <w:rStyle w:val="normaltextrun"/>
          <w:rFonts w:ascii="Garamond" w:hAnsi="Garamond"/>
          <w:lang w:val="en-US"/>
        </w:rPr>
        <w:t>around text, image and speech, and examines comics/BDs cultural production from various angles: social and cultural lenses (gender, race, post-colonial and colonial iconography</w:t>
      </w:r>
      <w:r w:rsidR="009C59C6" w:rsidRPr="598EFD06">
        <w:rPr>
          <w:rStyle w:val="normaltextrun"/>
          <w:rFonts w:ascii="Garamond" w:hAnsi="Garamond"/>
          <w:lang w:val="en-US"/>
        </w:rPr>
        <w:t xml:space="preserve"> for instance</w:t>
      </w:r>
      <w:r w:rsidR="0045019C" w:rsidRPr="598EFD06">
        <w:rPr>
          <w:rStyle w:val="normaltextrun"/>
          <w:rFonts w:ascii="Garamond" w:hAnsi="Garamond"/>
          <w:lang w:val="en-US"/>
        </w:rPr>
        <w:t>)</w:t>
      </w:r>
      <w:r w:rsidR="009C59C6" w:rsidRPr="598EFD06">
        <w:rPr>
          <w:rStyle w:val="normaltextrun"/>
          <w:rFonts w:ascii="Garamond" w:hAnsi="Garamond"/>
          <w:lang w:val="en-US"/>
        </w:rPr>
        <w:t xml:space="preserve"> but also </w:t>
      </w:r>
      <w:r w:rsidR="0045019C" w:rsidRPr="598EFD06">
        <w:rPr>
          <w:rStyle w:val="normaltextrun"/>
          <w:rFonts w:ascii="Garamond" w:hAnsi="Garamond"/>
          <w:lang w:val="en-US"/>
        </w:rPr>
        <w:t xml:space="preserve">multiple locations: Europe, Africa, Asia and the Americas. </w:t>
      </w:r>
      <w:r w:rsidR="00AE6B8D" w:rsidRPr="598EFD06">
        <w:rPr>
          <w:rStyle w:val="normaltextrun"/>
          <w:rFonts w:ascii="Garamond" w:hAnsi="Garamond"/>
          <w:lang w:val="en-US"/>
        </w:rPr>
        <w:t>This project has two components.</w:t>
      </w:r>
      <w:r w:rsidR="00144621" w:rsidRPr="598EFD06">
        <w:rPr>
          <w:rStyle w:val="normaltextrun"/>
          <w:rFonts w:ascii="Garamond" w:hAnsi="Garamond"/>
          <w:lang w:val="en-US"/>
        </w:rPr>
        <w:t xml:space="preserve"> First, a speaker series entitled “</w:t>
      </w:r>
      <w:proofErr w:type="spellStart"/>
      <w:r w:rsidR="00144621" w:rsidRPr="598EFD06">
        <w:rPr>
          <w:rStyle w:val="normaltextrun"/>
          <w:rFonts w:ascii="Garamond" w:hAnsi="Garamond"/>
          <w:lang w:val="en-US"/>
        </w:rPr>
        <w:t>Bandes</w:t>
      </w:r>
      <w:proofErr w:type="spellEnd"/>
      <w:r w:rsidR="00144621" w:rsidRPr="598EFD06">
        <w:rPr>
          <w:rStyle w:val="normaltextrun"/>
          <w:rFonts w:ascii="Garamond" w:hAnsi="Garamond"/>
          <w:lang w:val="en-US"/>
        </w:rPr>
        <w:t xml:space="preserve"> </w:t>
      </w:r>
      <w:proofErr w:type="spellStart"/>
      <w:r w:rsidR="00144621" w:rsidRPr="598EFD06">
        <w:rPr>
          <w:rStyle w:val="normaltextrun"/>
          <w:rFonts w:ascii="Garamond" w:hAnsi="Garamond"/>
          <w:lang w:val="en-US"/>
        </w:rPr>
        <w:t>Dessinées</w:t>
      </w:r>
      <w:proofErr w:type="spellEnd"/>
      <w:r w:rsidR="00144621" w:rsidRPr="598EFD06">
        <w:rPr>
          <w:rStyle w:val="normaltextrun"/>
          <w:rFonts w:ascii="Garamond" w:hAnsi="Garamond"/>
          <w:lang w:val="en-US"/>
        </w:rPr>
        <w:t xml:space="preserve"> and Diasporic Graphics.”</w:t>
      </w:r>
      <w:r w:rsidR="000A6072" w:rsidRPr="598EFD06">
        <w:rPr>
          <w:rStyle w:val="normaltextrun"/>
          <w:rFonts w:ascii="Garamond" w:hAnsi="Garamond"/>
          <w:lang w:val="en-US"/>
        </w:rPr>
        <w:t xml:space="preserve"> As part of the series, my role was to upload the recorded sessions into UF’s Institutional Repository. Second</w:t>
      </w:r>
      <w:r w:rsidR="004C2579" w:rsidRPr="598EFD06">
        <w:rPr>
          <w:rStyle w:val="normaltextrun"/>
          <w:rFonts w:ascii="Garamond" w:hAnsi="Garamond"/>
          <w:lang w:val="en-US"/>
        </w:rPr>
        <w:t xml:space="preserve"> is the enhancement of UF’s collections in comics in French. $1,900 </w:t>
      </w:r>
      <w:r w:rsidR="7976FFA2" w:rsidRPr="598EFD06">
        <w:rPr>
          <w:rStyle w:val="normaltextrun"/>
          <w:rFonts w:ascii="Garamond" w:hAnsi="Garamond"/>
          <w:lang w:val="en-US"/>
        </w:rPr>
        <w:t xml:space="preserve">of the grant funding </w:t>
      </w:r>
      <w:r w:rsidR="004C2579" w:rsidRPr="598EFD06">
        <w:rPr>
          <w:rStyle w:val="normaltextrun"/>
          <w:rFonts w:ascii="Garamond" w:hAnsi="Garamond"/>
          <w:lang w:val="en-US"/>
        </w:rPr>
        <w:t>went towards purchasing new</w:t>
      </w:r>
      <w:r w:rsidR="005D66B4" w:rsidRPr="598EFD06">
        <w:rPr>
          <w:rStyle w:val="normaltextrun"/>
          <w:rFonts w:ascii="Garamond" w:hAnsi="Garamond"/>
          <w:lang w:val="en-US"/>
        </w:rPr>
        <w:t xml:space="preserve"> French and Francophone comic books.</w:t>
      </w:r>
      <w:r w:rsidR="005856A9" w:rsidRPr="598EFD06">
        <w:rPr>
          <w:rStyle w:val="normaltextrun"/>
          <w:rFonts w:ascii="Garamond" w:hAnsi="Garamond"/>
          <w:lang w:val="en-US"/>
        </w:rPr>
        <w:t xml:space="preserve"> </w:t>
      </w:r>
      <w:r w:rsidR="005856A9" w:rsidRPr="598EFD06">
        <w:rPr>
          <w:rStyle w:val="normaltextrun"/>
          <w:rFonts w:ascii="Garamond" w:hAnsi="Garamond"/>
          <w:u w:val="single"/>
          <w:lang w:val="en-US"/>
        </w:rPr>
        <w:t>Role</w:t>
      </w:r>
      <w:r w:rsidR="005856A9" w:rsidRPr="598EFD06">
        <w:rPr>
          <w:rStyle w:val="normaltextrun"/>
          <w:rFonts w:ascii="Garamond" w:hAnsi="Garamond"/>
          <w:lang w:val="en-US"/>
        </w:rPr>
        <w:t>: Investigator.</w:t>
      </w:r>
    </w:p>
    <w:p w14:paraId="6A9F8BAB" w14:textId="77777777" w:rsidR="002B7DD1" w:rsidRPr="002B7DD1" w:rsidRDefault="00970C41" w:rsidP="002B7DD1">
      <w:pPr>
        <w:pStyle w:val="paragraph"/>
        <w:numPr>
          <w:ilvl w:val="0"/>
          <w:numId w:val="21"/>
        </w:numPr>
        <w:spacing w:before="0" w:beforeAutospacing="0" w:afterLines="120" w:after="288" w:afterAutospacing="0"/>
        <w:textAlignment w:val="baseline"/>
        <w:rPr>
          <w:rFonts w:ascii="Garamond" w:hAnsi="Garamond" w:cs="Arial"/>
          <w:lang w:val="en-US"/>
        </w:rPr>
      </w:pPr>
      <w:r w:rsidRPr="5AC19D45">
        <w:rPr>
          <w:rStyle w:val="normaltextrun"/>
          <w:rFonts w:ascii="Garamond" w:hAnsi="Garamond" w:cs="Arial"/>
          <w:lang w:val="en-US"/>
        </w:rPr>
        <w:t>Dec. 2020</w:t>
      </w:r>
      <w:r w:rsidR="00200A23" w:rsidRPr="5AC19D45">
        <w:rPr>
          <w:rStyle w:val="normaltextrun"/>
          <w:rFonts w:ascii="Garamond" w:hAnsi="Garamond" w:cs="Arial"/>
          <w:lang w:val="en-US"/>
        </w:rPr>
        <w:t xml:space="preserve"> – Jun. 2021. Project: “Francophone Comics: Reimagining Contemporary Culture.”</w:t>
      </w:r>
      <w:r w:rsidR="006E6C2E" w:rsidRPr="5AC19D45">
        <w:rPr>
          <w:rStyle w:val="normaltextrun"/>
          <w:rFonts w:ascii="Garamond" w:hAnsi="Garamond" w:cs="Arial"/>
          <w:lang w:val="en-US"/>
        </w:rPr>
        <w:t xml:space="preserve"> Funding Agency: Center for Humanities in the Public Sphere.</w:t>
      </w:r>
      <w:r w:rsidR="005F3A99" w:rsidRPr="5AC19D45">
        <w:rPr>
          <w:rStyle w:val="normaltextrun"/>
          <w:rFonts w:ascii="Garamond" w:hAnsi="Garamond" w:cs="Arial"/>
          <w:lang w:val="en-US"/>
        </w:rPr>
        <w:t xml:space="preserve"> This project seeks to acquire materials necessary </w:t>
      </w:r>
      <w:r w:rsidR="00F87BD7" w:rsidRPr="5AC19D45">
        <w:rPr>
          <w:rStyle w:val="normaltextrun"/>
          <w:rFonts w:ascii="Garamond" w:hAnsi="Garamond" w:cs="Arial"/>
          <w:lang w:val="en-US"/>
        </w:rPr>
        <w:t>to expand the Libraries’ collection of primary and secondary source material and scholarship in the field of graphic culture, comics, and diasporic graphics representing the French and Francophone world.</w:t>
      </w:r>
      <w:r w:rsidR="00CD222E" w:rsidRPr="5AC19D45">
        <w:rPr>
          <w:rStyle w:val="normaltextrun"/>
          <w:rFonts w:ascii="Garamond" w:hAnsi="Garamond" w:cs="Arial"/>
          <w:lang w:val="en-US"/>
        </w:rPr>
        <w:t xml:space="preserve"> I was in charge of purchasing all the comics.</w:t>
      </w:r>
      <w:r w:rsidR="005856A9" w:rsidRPr="5AC19D45">
        <w:rPr>
          <w:rStyle w:val="normaltextrun"/>
          <w:rFonts w:ascii="Garamond" w:hAnsi="Garamond" w:cs="Arial"/>
          <w:lang w:val="en-US"/>
        </w:rPr>
        <w:t xml:space="preserve"> </w:t>
      </w:r>
      <w:r w:rsidR="005856A9" w:rsidRPr="5AC19D45">
        <w:rPr>
          <w:rFonts w:ascii="Garamond" w:hAnsi="Garamond"/>
          <w:u w:val="single"/>
          <w:lang w:val="en-US"/>
        </w:rPr>
        <w:t>Role</w:t>
      </w:r>
      <w:r w:rsidR="005856A9" w:rsidRPr="5AC19D45">
        <w:rPr>
          <w:rFonts w:ascii="Garamond" w:hAnsi="Garamond"/>
          <w:lang w:val="en-US"/>
        </w:rPr>
        <w:t>: Co-Principal Investigator.</w:t>
      </w:r>
    </w:p>
    <w:p w14:paraId="3118A14D" w14:textId="32C5D595" w:rsidR="00212051" w:rsidRPr="002B7DD1" w:rsidRDefault="00212051" w:rsidP="002B7DD1">
      <w:pPr>
        <w:pStyle w:val="paragraph"/>
        <w:numPr>
          <w:ilvl w:val="0"/>
          <w:numId w:val="21"/>
        </w:numPr>
        <w:spacing w:before="0" w:beforeAutospacing="0" w:afterLines="120" w:after="288" w:afterAutospacing="0"/>
        <w:textAlignment w:val="baseline"/>
        <w:rPr>
          <w:rFonts w:ascii="Garamond" w:hAnsi="Garamond" w:cs="Arial"/>
          <w:lang w:val="en-US"/>
        </w:rPr>
      </w:pPr>
      <w:r w:rsidRPr="00ED7B23">
        <w:rPr>
          <w:rFonts w:ascii="Garamond" w:hAnsi="Garamond"/>
          <w:lang w:val="en-US"/>
        </w:rPr>
        <w:t xml:space="preserve">Jan. 2019 – Jun. 2023. Project: “Film on a Boat: Digitizing Historical Newspapers of the Caribbean (round one).” Funding agency: </w:t>
      </w:r>
      <w:r w:rsidR="00013637" w:rsidRPr="00ED7B23">
        <w:rPr>
          <w:rFonts w:ascii="Garamond" w:hAnsi="Garamond"/>
          <w:lang w:val="en-US"/>
        </w:rPr>
        <w:t>Andrew W. Mellon Foundation</w:t>
      </w:r>
      <w:r w:rsidRPr="00ED7B23">
        <w:rPr>
          <w:rFonts w:ascii="Garamond" w:hAnsi="Garamond"/>
          <w:lang w:val="en-US"/>
        </w:rPr>
        <w:t xml:space="preserve">. </w:t>
      </w:r>
      <w:r w:rsidR="00065120" w:rsidRPr="00ED7B23">
        <w:rPr>
          <w:rFonts w:ascii="Garamond" w:hAnsi="Garamond"/>
          <w:lang w:val="en-US"/>
        </w:rPr>
        <w:t>This project</w:t>
      </w:r>
      <w:r w:rsidR="276808F1" w:rsidRPr="00ED7B23">
        <w:rPr>
          <w:rFonts w:ascii="Garamond" w:hAnsi="Garamond"/>
          <w:lang w:val="en-US"/>
        </w:rPr>
        <w:t>,</w:t>
      </w:r>
      <w:r w:rsidR="00065120" w:rsidRPr="00ED7B23">
        <w:rPr>
          <w:rFonts w:ascii="Garamond" w:hAnsi="Garamond"/>
          <w:lang w:val="en-US"/>
        </w:rPr>
        <w:t xml:space="preserve"> in partnership with the University of Puerto Rico-Rio Piedras (UPR)</w:t>
      </w:r>
      <w:r w:rsidR="69D81EF6" w:rsidRPr="00ED7B23">
        <w:rPr>
          <w:rFonts w:ascii="Garamond" w:hAnsi="Garamond"/>
          <w:lang w:val="en-US"/>
        </w:rPr>
        <w:t>,</w:t>
      </w:r>
      <w:r w:rsidR="00065120" w:rsidRPr="00ED7B23">
        <w:rPr>
          <w:rFonts w:ascii="Garamond" w:hAnsi="Garamond"/>
          <w:lang w:val="en-US"/>
        </w:rPr>
        <w:t xml:space="preserve"> plans to digitize each institution’s unique microfilm holdings of Caribbean newspapers. This project will make 800,000 pages of pre-1923 Caribbean newspapers freely available online. I was asked to be part of this grant because of my experience with scholarly outreach and networking, as well as my involvement with the Digital Library of the Caribbean (</w:t>
      </w:r>
      <w:proofErr w:type="spellStart"/>
      <w:r w:rsidR="00065120" w:rsidRPr="00ED7B23">
        <w:rPr>
          <w:rFonts w:ascii="Garamond" w:hAnsi="Garamond"/>
          <w:lang w:val="en-US"/>
        </w:rPr>
        <w:t>dLOC</w:t>
      </w:r>
      <w:proofErr w:type="spellEnd"/>
      <w:r w:rsidR="00065120" w:rsidRPr="00ED7B23">
        <w:rPr>
          <w:rFonts w:ascii="Garamond" w:hAnsi="Garamond"/>
          <w:lang w:val="en-US"/>
        </w:rPr>
        <w:t xml:space="preserve">). </w:t>
      </w:r>
      <w:proofErr w:type="spellStart"/>
      <w:proofErr w:type="gramStart"/>
      <w:r w:rsidRPr="002B7DD1">
        <w:rPr>
          <w:rFonts w:ascii="Garamond" w:hAnsi="Garamond"/>
          <w:u w:val="single"/>
        </w:rPr>
        <w:t>Role</w:t>
      </w:r>
      <w:proofErr w:type="spellEnd"/>
      <w:r w:rsidRPr="002B7DD1">
        <w:rPr>
          <w:rFonts w:ascii="Garamond" w:hAnsi="Garamond"/>
        </w:rPr>
        <w:t>:</w:t>
      </w:r>
      <w:proofErr w:type="gramEnd"/>
      <w:r w:rsidRPr="002B7DD1">
        <w:rPr>
          <w:rFonts w:ascii="Garamond" w:hAnsi="Garamond"/>
        </w:rPr>
        <w:t xml:space="preserve"> </w:t>
      </w:r>
      <w:proofErr w:type="spellStart"/>
      <w:r w:rsidR="00A75291" w:rsidRPr="002B7DD1">
        <w:rPr>
          <w:rFonts w:ascii="Garamond" w:hAnsi="Garamond"/>
        </w:rPr>
        <w:t>Investigator</w:t>
      </w:r>
      <w:proofErr w:type="spellEnd"/>
      <w:r w:rsidR="00A75291" w:rsidRPr="002B7DD1">
        <w:rPr>
          <w:rFonts w:ascii="Garamond" w:hAnsi="Garamond"/>
        </w:rPr>
        <w:t>.</w:t>
      </w:r>
      <w:r w:rsidRPr="002B7DD1">
        <w:rPr>
          <w:rFonts w:ascii="Garamond" w:hAnsi="Garamond"/>
        </w:rPr>
        <w:t xml:space="preserve"> </w:t>
      </w:r>
    </w:p>
    <w:p w14:paraId="0344C54D" w14:textId="7278BC95" w:rsidR="002B7DD1" w:rsidRPr="002B7DD1" w:rsidRDefault="00715A7C" w:rsidP="002B7DD1">
      <w:pPr>
        <w:pStyle w:val="BodyTextIndent3"/>
        <w:widowControl w:val="0"/>
        <w:numPr>
          <w:ilvl w:val="0"/>
          <w:numId w:val="21"/>
        </w:numPr>
        <w:suppressAutoHyphens/>
        <w:spacing w:after="120"/>
        <w:rPr>
          <w:rFonts w:ascii="Garamond" w:hAnsi="Garamond"/>
          <w:sz w:val="24"/>
          <w:szCs w:val="24"/>
        </w:rPr>
      </w:pPr>
      <w:r w:rsidRPr="5AC19D45">
        <w:rPr>
          <w:rFonts w:ascii="Garamond" w:hAnsi="Garamond"/>
          <w:sz w:val="24"/>
          <w:szCs w:val="24"/>
        </w:rPr>
        <w:t>Oct</w:t>
      </w:r>
      <w:r w:rsidR="00212051" w:rsidRPr="5AC19D45">
        <w:rPr>
          <w:rFonts w:ascii="Garamond" w:hAnsi="Garamond"/>
          <w:sz w:val="24"/>
          <w:szCs w:val="24"/>
        </w:rPr>
        <w:t xml:space="preserve">. 2018 – </w:t>
      </w:r>
      <w:r w:rsidRPr="5AC19D45">
        <w:rPr>
          <w:rFonts w:ascii="Garamond" w:hAnsi="Garamond"/>
          <w:sz w:val="24"/>
          <w:szCs w:val="24"/>
        </w:rPr>
        <w:t>Sept</w:t>
      </w:r>
      <w:r w:rsidR="00212051" w:rsidRPr="5AC19D45">
        <w:rPr>
          <w:rFonts w:ascii="Garamond" w:hAnsi="Garamond"/>
          <w:sz w:val="24"/>
          <w:szCs w:val="24"/>
        </w:rPr>
        <w:t>. 20</w:t>
      </w:r>
      <w:r w:rsidRPr="5AC19D45">
        <w:rPr>
          <w:rFonts w:ascii="Garamond" w:hAnsi="Garamond"/>
          <w:sz w:val="24"/>
          <w:szCs w:val="24"/>
        </w:rPr>
        <w:t>20</w:t>
      </w:r>
      <w:r w:rsidR="00212051" w:rsidRPr="5AC19D45">
        <w:rPr>
          <w:rFonts w:ascii="Garamond" w:hAnsi="Garamond"/>
          <w:sz w:val="24"/>
          <w:szCs w:val="24"/>
        </w:rPr>
        <w:t xml:space="preserve">. Project: “Migration, Mobility, and Sustainability: Caribbean Studies and Digital Humanities.” Funding agency: National Endowment for the Humanities (NEH). </w:t>
      </w:r>
      <w:r w:rsidR="00065120" w:rsidRPr="5AC19D45">
        <w:rPr>
          <w:rFonts w:ascii="Garamond" w:hAnsi="Garamond"/>
          <w:sz w:val="24"/>
          <w:szCs w:val="24"/>
        </w:rPr>
        <w:t xml:space="preserve">The grant funded a week-long, in-person workshop that took place in May 2019 at the University of Florida. It will also fund five additional monthly virtual workshops, held between July and November 2019. Both the in-person and virtual workshops focus on collaborative scholarship in the fields of Digital Humanities (DH) and Caribbean Studies. I took on the role of Co-Principal Investigator because of my experiences as an advocate for the Digital Library of the Caribbean and a leader in the field of Digital Humanities. In this role, I selected the 25 participants for the Institute and developed the in-person workshop’s content and organization. I </w:t>
      </w:r>
      <w:r w:rsidR="005D0EC0" w:rsidRPr="5AC19D45">
        <w:rPr>
          <w:rFonts w:ascii="Garamond" w:hAnsi="Garamond"/>
          <w:sz w:val="24"/>
          <w:szCs w:val="24"/>
        </w:rPr>
        <w:t>led</w:t>
      </w:r>
      <w:r w:rsidR="00065120" w:rsidRPr="5AC19D45">
        <w:rPr>
          <w:rFonts w:ascii="Garamond" w:hAnsi="Garamond"/>
          <w:sz w:val="24"/>
          <w:szCs w:val="24"/>
        </w:rPr>
        <w:t xml:space="preserve">, </w:t>
      </w:r>
      <w:r w:rsidR="005D0EC0" w:rsidRPr="5AC19D45">
        <w:rPr>
          <w:rFonts w:ascii="Garamond" w:hAnsi="Garamond"/>
          <w:sz w:val="24"/>
          <w:szCs w:val="24"/>
        </w:rPr>
        <w:t>taught</w:t>
      </w:r>
      <w:r w:rsidR="00065120" w:rsidRPr="5AC19D45">
        <w:rPr>
          <w:rFonts w:ascii="Garamond" w:hAnsi="Garamond"/>
          <w:sz w:val="24"/>
          <w:szCs w:val="24"/>
        </w:rPr>
        <w:t xml:space="preserve"> and coordinate</w:t>
      </w:r>
      <w:r w:rsidR="005D0EC0" w:rsidRPr="5AC19D45">
        <w:rPr>
          <w:rFonts w:ascii="Garamond" w:hAnsi="Garamond"/>
          <w:sz w:val="24"/>
          <w:szCs w:val="24"/>
        </w:rPr>
        <w:t>d</w:t>
      </w:r>
      <w:r w:rsidR="00065120" w:rsidRPr="5AC19D45">
        <w:rPr>
          <w:rFonts w:ascii="Garamond" w:hAnsi="Garamond"/>
          <w:sz w:val="24"/>
          <w:szCs w:val="24"/>
        </w:rPr>
        <w:t xml:space="preserve"> the virtual sessions that follow</w:t>
      </w:r>
      <w:r w:rsidR="005D0EC0" w:rsidRPr="5AC19D45">
        <w:rPr>
          <w:rFonts w:ascii="Garamond" w:hAnsi="Garamond"/>
          <w:sz w:val="24"/>
          <w:szCs w:val="24"/>
        </w:rPr>
        <w:t>ed</w:t>
      </w:r>
      <w:r w:rsidR="00065120" w:rsidRPr="5AC19D45">
        <w:rPr>
          <w:rFonts w:ascii="Garamond" w:hAnsi="Garamond"/>
          <w:sz w:val="24"/>
          <w:szCs w:val="24"/>
        </w:rPr>
        <w:t xml:space="preserve"> the in-person Institute. </w:t>
      </w:r>
      <w:r w:rsidR="00212051" w:rsidRPr="5AC19D45">
        <w:rPr>
          <w:rFonts w:ascii="Garamond" w:hAnsi="Garamond"/>
          <w:sz w:val="24"/>
          <w:szCs w:val="24"/>
          <w:u w:val="single"/>
        </w:rPr>
        <w:t>Role</w:t>
      </w:r>
      <w:r w:rsidR="00212051" w:rsidRPr="5AC19D45">
        <w:rPr>
          <w:rFonts w:ascii="Garamond" w:hAnsi="Garamond"/>
          <w:sz w:val="24"/>
          <w:szCs w:val="24"/>
        </w:rPr>
        <w:t>: Co-Principal Investigator.</w:t>
      </w:r>
    </w:p>
    <w:p w14:paraId="467AF4AA" w14:textId="0E1C6CD6" w:rsidR="005D0EC0" w:rsidRPr="002B7DD1" w:rsidRDefault="00EC1B99" w:rsidP="002B7DD1">
      <w:pPr>
        <w:pStyle w:val="BodyTextIndent3"/>
        <w:widowControl w:val="0"/>
        <w:numPr>
          <w:ilvl w:val="0"/>
          <w:numId w:val="21"/>
        </w:numPr>
        <w:suppressAutoHyphens/>
        <w:spacing w:after="120"/>
        <w:rPr>
          <w:rFonts w:ascii="Garamond" w:hAnsi="Garamond"/>
          <w:sz w:val="24"/>
          <w:szCs w:val="24"/>
        </w:rPr>
      </w:pPr>
      <w:r w:rsidRPr="002B7DD1">
        <w:rPr>
          <w:rFonts w:ascii="Garamond" w:hAnsi="Garamond"/>
          <w:sz w:val="24"/>
          <w:szCs w:val="24"/>
        </w:rPr>
        <w:t>May 2018 – May 202</w:t>
      </w:r>
      <w:r w:rsidR="00B4379B" w:rsidRPr="002B7DD1">
        <w:rPr>
          <w:rFonts w:ascii="Garamond" w:hAnsi="Garamond"/>
          <w:sz w:val="24"/>
          <w:szCs w:val="24"/>
        </w:rPr>
        <w:t>0</w:t>
      </w:r>
      <w:r w:rsidR="00894770" w:rsidRPr="002B7DD1">
        <w:rPr>
          <w:rFonts w:ascii="Garamond" w:hAnsi="Garamond"/>
          <w:sz w:val="24"/>
          <w:szCs w:val="24"/>
        </w:rPr>
        <w:t>.</w:t>
      </w:r>
      <w:r w:rsidRPr="002B7DD1">
        <w:rPr>
          <w:rFonts w:ascii="Garamond" w:hAnsi="Garamond"/>
          <w:sz w:val="24"/>
          <w:szCs w:val="24"/>
        </w:rPr>
        <w:t xml:space="preserve"> Project “</w:t>
      </w:r>
      <w:r w:rsidR="00013637" w:rsidRPr="002B7DD1">
        <w:rPr>
          <w:rFonts w:ascii="Garamond" w:hAnsi="Garamond"/>
          <w:sz w:val="24"/>
          <w:szCs w:val="24"/>
        </w:rPr>
        <w:t>Just English</w:t>
      </w:r>
      <w:r w:rsidRPr="002B7DD1">
        <w:rPr>
          <w:rFonts w:ascii="Garamond" w:hAnsi="Garamond"/>
          <w:sz w:val="24"/>
          <w:szCs w:val="24"/>
        </w:rPr>
        <w:t xml:space="preserve">?” Funding Agency: The College of Liberal Arts. </w:t>
      </w:r>
      <w:r w:rsidR="00013637" w:rsidRPr="002B7DD1">
        <w:rPr>
          <w:rFonts w:ascii="Garamond" w:hAnsi="Garamond"/>
          <w:sz w:val="24"/>
          <w:szCs w:val="24"/>
        </w:rPr>
        <w:t xml:space="preserve">The funding </w:t>
      </w:r>
      <w:r w:rsidR="00FD067F" w:rsidRPr="002B7DD1">
        <w:rPr>
          <w:rFonts w:ascii="Garamond" w:hAnsi="Garamond"/>
          <w:sz w:val="24"/>
          <w:szCs w:val="24"/>
        </w:rPr>
        <w:t>supported</w:t>
      </w:r>
      <w:r w:rsidR="00013637" w:rsidRPr="002B7DD1">
        <w:rPr>
          <w:rFonts w:ascii="Garamond" w:hAnsi="Garamond"/>
          <w:sz w:val="24"/>
          <w:szCs w:val="24"/>
        </w:rPr>
        <w:t xml:space="preserve"> work </w:t>
      </w:r>
      <w:r w:rsidR="00192CFA" w:rsidRPr="002B7DD1">
        <w:rPr>
          <w:rFonts w:ascii="Garamond" w:hAnsi="Garamond"/>
          <w:sz w:val="24"/>
          <w:szCs w:val="24"/>
        </w:rPr>
        <w:t xml:space="preserve">on </w:t>
      </w:r>
      <w:r w:rsidR="00013637" w:rsidRPr="002B7DD1">
        <w:rPr>
          <w:rFonts w:ascii="Garamond" w:hAnsi="Garamond"/>
          <w:sz w:val="24"/>
          <w:szCs w:val="24"/>
        </w:rPr>
        <w:t>a course proposal for Trial 3 of Quest 1 at the University of Florida.</w:t>
      </w:r>
      <w:r w:rsidR="00FC26F9" w:rsidRPr="002B7DD1">
        <w:rPr>
          <w:rFonts w:ascii="Garamond" w:hAnsi="Garamond"/>
          <w:sz w:val="24"/>
          <w:szCs w:val="24"/>
        </w:rPr>
        <w:t xml:space="preserve"> Quest is a shared sequential academic experience for undergraduates. Quest 1 focuses more particularly on engaging students with essential questions from the Humanities. The goal of this course is to examine the intersection of literacy, multilingualism, and power. University of Florida undergraduates are likely to arrive on campus assuming that monolingual English literacy in English is the natural order of the world. However</w:t>
      </w:r>
      <w:r w:rsidR="00D71202" w:rsidRPr="002B7DD1">
        <w:rPr>
          <w:rFonts w:ascii="Garamond" w:hAnsi="Garamond"/>
          <w:sz w:val="24"/>
          <w:szCs w:val="24"/>
        </w:rPr>
        <w:t>,</w:t>
      </w:r>
      <w:r w:rsidR="00FC26F9" w:rsidRPr="002B7DD1">
        <w:rPr>
          <w:rFonts w:ascii="Garamond" w:hAnsi="Garamond"/>
          <w:sz w:val="24"/>
          <w:szCs w:val="24"/>
        </w:rPr>
        <w:t xml:space="preserve"> in this course</w:t>
      </w:r>
      <w:r w:rsidR="00D71202" w:rsidRPr="002B7DD1">
        <w:rPr>
          <w:rFonts w:ascii="Garamond" w:hAnsi="Garamond"/>
          <w:sz w:val="24"/>
          <w:szCs w:val="24"/>
        </w:rPr>
        <w:t>,</w:t>
      </w:r>
      <w:r w:rsidR="00FC26F9" w:rsidRPr="002B7DD1">
        <w:rPr>
          <w:rFonts w:ascii="Garamond" w:hAnsi="Garamond"/>
          <w:sz w:val="24"/>
          <w:szCs w:val="24"/>
        </w:rPr>
        <w:t xml:space="preserve"> we ask students to think critically about the social nature of literacy. </w:t>
      </w:r>
      <w:r w:rsidRPr="002B7DD1">
        <w:rPr>
          <w:rFonts w:ascii="Garamond" w:hAnsi="Garamond"/>
          <w:sz w:val="24"/>
          <w:szCs w:val="24"/>
          <w:u w:val="single"/>
        </w:rPr>
        <w:t>Role</w:t>
      </w:r>
      <w:r w:rsidRPr="002B7DD1">
        <w:rPr>
          <w:rFonts w:ascii="Garamond" w:hAnsi="Garamond"/>
          <w:sz w:val="24"/>
          <w:szCs w:val="24"/>
        </w:rPr>
        <w:t>: Investigator.</w:t>
      </w:r>
    </w:p>
    <w:p w14:paraId="5464F548" w14:textId="09E79965" w:rsidR="00E8774C" w:rsidRPr="00E8774C" w:rsidRDefault="00A47AA1" w:rsidP="007E761D">
      <w:pPr>
        <w:pStyle w:val="BodyTextIndent3"/>
        <w:widowControl w:val="0"/>
        <w:numPr>
          <w:ilvl w:val="0"/>
          <w:numId w:val="21"/>
        </w:numPr>
        <w:suppressAutoHyphens/>
        <w:spacing w:after="120"/>
        <w:rPr>
          <w:rFonts w:ascii="Garamond" w:hAnsi="Garamond"/>
          <w:sz w:val="24"/>
          <w:szCs w:val="24"/>
        </w:rPr>
      </w:pPr>
      <w:r w:rsidRPr="5AC19D45">
        <w:rPr>
          <w:rFonts w:ascii="Garamond" w:hAnsi="Garamond"/>
          <w:sz w:val="24"/>
          <w:szCs w:val="24"/>
        </w:rPr>
        <w:t>May –</w:t>
      </w:r>
      <w:r w:rsidR="00B0691F" w:rsidRPr="5AC19D45">
        <w:rPr>
          <w:rFonts w:ascii="Garamond" w:hAnsi="Garamond"/>
          <w:sz w:val="24"/>
          <w:szCs w:val="24"/>
        </w:rPr>
        <w:t xml:space="preserve"> </w:t>
      </w:r>
      <w:r w:rsidRPr="5AC19D45">
        <w:rPr>
          <w:rFonts w:ascii="Garamond" w:hAnsi="Garamond"/>
          <w:sz w:val="24"/>
          <w:szCs w:val="24"/>
        </w:rPr>
        <w:t>Aug. 2018</w:t>
      </w:r>
      <w:r w:rsidR="00894770" w:rsidRPr="5AC19D45">
        <w:rPr>
          <w:rFonts w:ascii="Garamond" w:hAnsi="Garamond"/>
          <w:sz w:val="24"/>
          <w:szCs w:val="24"/>
        </w:rPr>
        <w:t>.</w:t>
      </w:r>
      <w:r w:rsidRPr="5AC19D45">
        <w:rPr>
          <w:rFonts w:ascii="Garamond" w:hAnsi="Garamond"/>
          <w:sz w:val="24"/>
          <w:szCs w:val="24"/>
        </w:rPr>
        <w:t xml:space="preserve"> Project: “Visual Anthropology Graduate Student Internship.” Funding </w:t>
      </w:r>
      <w:r w:rsidRPr="5AC19D45">
        <w:rPr>
          <w:rFonts w:ascii="Garamond" w:hAnsi="Garamond"/>
          <w:sz w:val="24"/>
          <w:szCs w:val="24"/>
        </w:rPr>
        <w:lastRenderedPageBreak/>
        <w:t xml:space="preserve">agency: The George A. Smathers Libraries. </w:t>
      </w:r>
      <w:r w:rsidR="00065120" w:rsidRPr="5AC19D45">
        <w:rPr>
          <w:rFonts w:ascii="Garamond" w:hAnsi="Garamond"/>
          <w:sz w:val="24"/>
          <w:szCs w:val="24"/>
        </w:rPr>
        <w:t xml:space="preserve">I co-supervised an Anthropology graduate student who was hired as an intern to assist library staff in better understanding how students view and utilize library spaces and resources. The intern’s mission was to identify and collect visual social media posts related to Library West and Marston Library. These posts must have appeared within the last five years and use hashtags or geotags. The intern then analyzed this data to inform future marketing and outreach efforts. As the internship’s co-director, I hired the intern, provided guidance during the internship, and oversaw the completion of the project. </w:t>
      </w:r>
      <w:r w:rsidRPr="5AC19D45">
        <w:rPr>
          <w:rFonts w:ascii="Garamond" w:hAnsi="Garamond"/>
          <w:sz w:val="24"/>
          <w:szCs w:val="24"/>
          <w:u w:val="single"/>
        </w:rPr>
        <w:t>Role</w:t>
      </w:r>
      <w:r w:rsidRPr="5AC19D45">
        <w:rPr>
          <w:rFonts w:ascii="Garamond" w:hAnsi="Garamond"/>
          <w:sz w:val="24"/>
          <w:szCs w:val="24"/>
        </w:rPr>
        <w:t>: Co- Principal Investigator.</w:t>
      </w:r>
    </w:p>
    <w:p w14:paraId="34E620F9" w14:textId="7778CF22" w:rsidR="00BD7F10" w:rsidRPr="00E8774C" w:rsidRDefault="00BD7F10" w:rsidP="78F25191">
      <w:pPr>
        <w:pStyle w:val="BodyTextIndent3"/>
        <w:widowControl w:val="0"/>
        <w:numPr>
          <w:ilvl w:val="0"/>
          <w:numId w:val="21"/>
        </w:numPr>
        <w:suppressAutoHyphens/>
        <w:spacing w:after="120"/>
        <w:rPr>
          <w:rFonts w:ascii="Garamond" w:hAnsi="Garamond"/>
        </w:rPr>
      </w:pPr>
      <w:r w:rsidRPr="78F25191">
        <w:rPr>
          <w:rFonts w:ascii="Garamond" w:hAnsi="Garamond"/>
          <w:sz w:val="24"/>
          <w:szCs w:val="24"/>
        </w:rPr>
        <w:t>Jul</w:t>
      </w:r>
      <w:r w:rsidR="0650FBF0" w:rsidRPr="78F25191">
        <w:rPr>
          <w:rFonts w:ascii="Garamond" w:hAnsi="Garamond"/>
          <w:sz w:val="24"/>
          <w:szCs w:val="24"/>
        </w:rPr>
        <w:t>.</w:t>
      </w:r>
      <w:r w:rsidRPr="78F25191">
        <w:rPr>
          <w:rFonts w:ascii="Garamond" w:hAnsi="Garamond"/>
          <w:sz w:val="24"/>
          <w:szCs w:val="24"/>
        </w:rPr>
        <w:t xml:space="preserve"> 2017</w:t>
      </w:r>
      <w:r w:rsidR="00B0691F" w:rsidRPr="78F25191">
        <w:rPr>
          <w:rFonts w:ascii="Garamond" w:hAnsi="Garamond"/>
          <w:sz w:val="24"/>
          <w:szCs w:val="24"/>
        </w:rPr>
        <w:t xml:space="preserve"> – </w:t>
      </w:r>
      <w:r w:rsidRPr="78F25191">
        <w:rPr>
          <w:rFonts w:ascii="Garamond" w:hAnsi="Garamond"/>
          <w:sz w:val="24"/>
          <w:szCs w:val="24"/>
        </w:rPr>
        <w:t>Jul</w:t>
      </w:r>
      <w:r w:rsidR="00E34DE4" w:rsidRPr="78F25191">
        <w:rPr>
          <w:rFonts w:ascii="Garamond" w:hAnsi="Garamond"/>
          <w:sz w:val="24"/>
          <w:szCs w:val="24"/>
        </w:rPr>
        <w:t>.</w:t>
      </w:r>
      <w:r w:rsidRPr="78F25191">
        <w:rPr>
          <w:rFonts w:ascii="Garamond" w:hAnsi="Garamond"/>
          <w:sz w:val="24"/>
          <w:szCs w:val="24"/>
        </w:rPr>
        <w:t xml:space="preserve"> 2018. Project: “Digital Scholarship at UF Workshop.” Funding agency: The George A. Smathers Libraries. The Digital Scholarship at UF Workshop project team </w:t>
      </w:r>
      <w:r w:rsidR="00FD067F" w:rsidRPr="78F25191">
        <w:rPr>
          <w:rFonts w:ascii="Garamond" w:hAnsi="Garamond"/>
          <w:sz w:val="24"/>
          <w:szCs w:val="24"/>
        </w:rPr>
        <w:t xml:space="preserve">used its </w:t>
      </w:r>
      <w:r w:rsidRPr="78F25191">
        <w:rPr>
          <w:rFonts w:ascii="Garamond" w:hAnsi="Garamond"/>
          <w:sz w:val="24"/>
          <w:szCs w:val="24"/>
        </w:rPr>
        <w:t>fund</w:t>
      </w:r>
      <w:r w:rsidR="00FD067F" w:rsidRPr="78F25191">
        <w:rPr>
          <w:rFonts w:ascii="Garamond" w:hAnsi="Garamond"/>
          <w:sz w:val="24"/>
          <w:szCs w:val="24"/>
        </w:rPr>
        <w:t>s</w:t>
      </w:r>
      <w:r w:rsidRPr="78F25191">
        <w:rPr>
          <w:rFonts w:ascii="Garamond" w:hAnsi="Garamond"/>
          <w:sz w:val="24"/>
          <w:szCs w:val="24"/>
        </w:rPr>
        <w:t xml:space="preserve"> </w:t>
      </w:r>
      <w:r w:rsidR="00FD067F" w:rsidRPr="78F25191">
        <w:rPr>
          <w:rFonts w:ascii="Garamond" w:hAnsi="Garamond"/>
          <w:sz w:val="24"/>
          <w:szCs w:val="24"/>
        </w:rPr>
        <w:t xml:space="preserve">for </w:t>
      </w:r>
      <w:r w:rsidRPr="78F25191">
        <w:rPr>
          <w:rFonts w:ascii="Garamond" w:hAnsi="Garamond"/>
          <w:sz w:val="24"/>
          <w:szCs w:val="24"/>
        </w:rPr>
        <w:t xml:space="preserve">a train-the-graduate-student-trainer program. The money </w:t>
      </w:r>
      <w:r w:rsidR="00FD067F" w:rsidRPr="78F25191">
        <w:rPr>
          <w:rFonts w:ascii="Garamond" w:hAnsi="Garamond"/>
          <w:sz w:val="24"/>
          <w:szCs w:val="24"/>
        </w:rPr>
        <w:t>went</w:t>
      </w:r>
      <w:r w:rsidRPr="78F25191">
        <w:rPr>
          <w:rFonts w:ascii="Garamond" w:hAnsi="Garamond"/>
          <w:sz w:val="24"/>
          <w:szCs w:val="24"/>
        </w:rPr>
        <w:t xml:space="preserve"> towards paying four graduate students. These students </w:t>
      </w:r>
      <w:r w:rsidR="00FD067F" w:rsidRPr="78F25191">
        <w:rPr>
          <w:rFonts w:ascii="Garamond" w:hAnsi="Garamond"/>
          <w:sz w:val="24"/>
          <w:szCs w:val="24"/>
        </w:rPr>
        <w:t>helped organize</w:t>
      </w:r>
      <w:r w:rsidRPr="78F25191">
        <w:rPr>
          <w:rFonts w:ascii="Garamond" w:hAnsi="Garamond"/>
          <w:sz w:val="24"/>
          <w:szCs w:val="24"/>
        </w:rPr>
        <w:t xml:space="preserve"> the Digital Scholarship at UF Workshop, attend</w:t>
      </w:r>
      <w:r w:rsidR="00FD067F" w:rsidRPr="78F25191">
        <w:rPr>
          <w:rFonts w:ascii="Garamond" w:hAnsi="Garamond"/>
          <w:sz w:val="24"/>
          <w:szCs w:val="24"/>
        </w:rPr>
        <w:t>ed</w:t>
      </w:r>
      <w:r w:rsidRPr="78F25191">
        <w:rPr>
          <w:rFonts w:ascii="Garamond" w:hAnsi="Garamond"/>
          <w:sz w:val="24"/>
          <w:szCs w:val="24"/>
        </w:rPr>
        <w:t xml:space="preserve"> the different sessions, </w:t>
      </w:r>
      <w:r w:rsidR="00FD067F" w:rsidRPr="78F25191">
        <w:rPr>
          <w:rFonts w:ascii="Garamond" w:hAnsi="Garamond"/>
          <w:sz w:val="24"/>
          <w:szCs w:val="24"/>
        </w:rPr>
        <w:t>and</w:t>
      </w:r>
      <w:r w:rsidRPr="78F25191">
        <w:rPr>
          <w:rFonts w:ascii="Garamond" w:hAnsi="Garamond"/>
          <w:sz w:val="24"/>
          <w:szCs w:val="24"/>
        </w:rPr>
        <w:t xml:space="preserve"> </w:t>
      </w:r>
      <w:r w:rsidR="00E210A0" w:rsidRPr="78F25191">
        <w:rPr>
          <w:rFonts w:ascii="Garamond" w:hAnsi="Garamond"/>
          <w:sz w:val="24"/>
          <w:szCs w:val="24"/>
        </w:rPr>
        <w:t xml:space="preserve">were </w:t>
      </w:r>
      <w:r w:rsidRPr="78F25191">
        <w:rPr>
          <w:rFonts w:ascii="Garamond" w:hAnsi="Garamond"/>
          <w:sz w:val="24"/>
          <w:szCs w:val="24"/>
        </w:rPr>
        <w:t xml:space="preserve">trained to teach the sessions to fellow graduate students in the months following the workshop.  </w:t>
      </w:r>
      <w:r w:rsidRPr="78F25191">
        <w:rPr>
          <w:rFonts w:ascii="Garamond" w:hAnsi="Garamond"/>
          <w:sz w:val="24"/>
          <w:szCs w:val="24"/>
          <w:u w:val="single"/>
        </w:rPr>
        <w:t>Role</w:t>
      </w:r>
      <w:r w:rsidRPr="78F25191">
        <w:rPr>
          <w:rFonts w:ascii="Garamond" w:hAnsi="Garamond"/>
          <w:sz w:val="24"/>
          <w:szCs w:val="24"/>
        </w:rPr>
        <w:t>: Principal Investigator.</w:t>
      </w:r>
    </w:p>
    <w:p w14:paraId="14FE5DCF" w14:textId="4967BA66" w:rsidR="002054FB" w:rsidRPr="00C40ADF" w:rsidRDefault="00BD7F10" w:rsidP="00936A86">
      <w:pPr>
        <w:pStyle w:val="BodyTextIndent3"/>
        <w:widowControl w:val="0"/>
        <w:numPr>
          <w:ilvl w:val="0"/>
          <w:numId w:val="21"/>
        </w:numPr>
        <w:suppressAutoHyphens/>
        <w:spacing w:after="120"/>
        <w:rPr>
          <w:rFonts w:ascii="Garamond" w:hAnsi="Garamond"/>
          <w:sz w:val="24"/>
          <w:szCs w:val="24"/>
        </w:rPr>
      </w:pPr>
      <w:r w:rsidRPr="78F25191">
        <w:rPr>
          <w:rFonts w:ascii="Garamond" w:hAnsi="Garamond"/>
          <w:sz w:val="24"/>
          <w:szCs w:val="24"/>
        </w:rPr>
        <w:t>May – Jun</w:t>
      </w:r>
      <w:r w:rsidR="2B3A59F3" w:rsidRPr="78F25191">
        <w:rPr>
          <w:rFonts w:ascii="Garamond" w:hAnsi="Garamond"/>
          <w:sz w:val="24"/>
          <w:szCs w:val="24"/>
        </w:rPr>
        <w:t>.</w:t>
      </w:r>
      <w:r w:rsidRPr="78F25191">
        <w:rPr>
          <w:rFonts w:ascii="Garamond" w:hAnsi="Garamond"/>
          <w:sz w:val="24"/>
          <w:szCs w:val="24"/>
        </w:rPr>
        <w:t xml:space="preserve"> 2017. Project: “Digital Library of the Caribbean (</w:t>
      </w:r>
      <w:proofErr w:type="spellStart"/>
      <w:r w:rsidRPr="78F25191">
        <w:rPr>
          <w:rFonts w:ascii="Garamond" w:hAnsi="Garamond"/>
          <w:sz w:val="24"/>
          <w:szCs w:val="24"/>
        </w:rPr>
        <w:t>dLOC</w:t>
      </w:r>
      <w:proofErr w:type="spellEnd"/>
      <w:r w:rsidRPr="78F25191">
        <w:rPr>
          <w:rFonts w:ascii="Garamond" w:hAnsi="Garamond"/>
          <w:sz w:val="24"/>
          <w:szCs w:val="24"/>
        </w:rPr>
        <w:t>) Graduate Internship.” Funding agency: The George A. Smathers Libraries. The Digital Library of the Caribbean (</w:t>
      </w:r>
      <w:proofErr w:type="spellStart"/>
      <w:r w:rsidRPr="78F25191">
        <w:rPr>
          <w:rFonts w:ascii="Garamond" w:hAnsi="Garamond"/>
          <w:sz w:val="24"/>
          <w:szCs w:val="24"/>
        </w:rPr>
        <w:t>dLOC</w:t>
      </w:r>
      <w:proofErr w:type="spellEnd"/>
      <w:r w:rsidRPr="78F25191">
        <w:rPr>
          <w:rFonts w:ascii="Garamond" w:hAnsi="Garamond"/>
          <w:sz w:val="24"/>
          <w:szCs w:val="24"/>
        </w:rPr>
        <w:t xml:space="preserve">) graduate internship </w:t>
      </w:r>
      <w:r w:rsidR="00FD067F" w:rsidRPr="78F25191">
        <w:rPr>
          <w:rFonts w:ascii="Garamond" w:hAnsi="Garamond"/>
          <w:sz w:val="24"/>
          <w:szCs w:val="24"/>
        </w:rPr>
        <w:t>introduced</w:t>
      </w:r>
      <w:r w:rsidRPr="78F25191">
        <w:rPr>
          <w:rFonts w:ascii="Garamond" w:hAnsi="Garamond"/>
          <w:sz w:val="24"/>
          <w:szCs w:val="24"/>
        </w:rPr>
        <w:t xml:space="preserve"> a humanities graduate student to scholarly and professional video-making skills. The intern </w:t>
      </w:r>
      <w:r w:rsidR="00FD067F" w:rsidRPr="78F25191">
        <w:rPr>
          <w:rFonts w:ascii="Garamond" w:hAnsi="Garamond"/>
          <w:sz w:val="24"/>
          <w:szCs w:val="24"/>
        </w:rPr>
        <w:t>used</w:t>
      </w:r>
      <w:r w:rsidRPr="78F25191">
        <w:rPr>
          <w:rFonts w:ascii="Garamond" w:hAnsi="Garamond"/>
          <w:sz w:val="24"/>
          <w:szCs w:val="24"/>
        </w:rPr>
        <w:t xml:space="preserve"> these skills to support </w:t>
      </w:r>
      <w:proofErr w:type="spellStart"/>
      <w:r w:rsidRPr="78F25191">
        <w:rPr>
          <w:rFonts w:ascii="Garamond" w:hAnsi="Garamond"/>
          <w:sz w:val="24"/>
          <w:szCs w:val="24"/>
        </w:rPr>
        <w:t>dLOC’s</w:t>
      </w:r>
      <w:proofErr w:type="spellEnd"/>
      <w:r w:rsidRPr="78F25191">
        <w:rPr>
          <w:rFonts w:ascii="Garamond" w:hAnsi="Garamond"/>
          <w:sz w:val="24"/>
          <w:szCs w:val="24"/>
        </w:rPr>
        <w:t xml:space="preserve"> ongoing efforts to enhance its website’s accessibility and ease of navigation for Spanish-language users. To achieve these goals, the intern </w:t>
      </w:r>
      <w:r w:rsidR="00FD067F" w:rsidRPr="78F25191">
        <w:rPr>
          <w:rFonts w:ascii="Garamond" w:hAnsi="Garamond"/>
          <w:sz w:val="24"/>
          <w:szCs w:val="24"/>
        </w:rPr>
        <w:t>hosted</w:t>
      </w:r>
      <w:r w:rsidRPr="78F25191">
        <w:rPr>
          <w:rFonts w:ascii="Garamond" w:hAnsi="Garamond"/>
          <w:sz w:val="24"/>
          <w:szCs w:val="24"/>
        </w:rPr>
        <w:t xml:space="preserve"> a webinar and produce</w:t>
      </w:r>
      <w:r w:rsidR="00FD067F" w:rsidRPr="78F25191">
        <w:rPr>
          <w:rFonts w:ascii="Garamond" w:hAnsi="Garamond"/>
          <w:sz w:val="24"/>
          <w:szCs w:val="24"/>
        </w:rPr>
        <w:t>d</w:t>
      </w:r>
      <w:r w:rsidRPr="78F25191">
        <w:rPr>
          <w:rFonts w:ascii="Garamond" w:hAnsi="Garamond"/>
          <w:sz w:val="24"/>
          <w:szCs w:val="24"/>
        </w:rPr>
        <w:t xml:space="preserve"> Spanish-language video tutorials on using and navigating the </w:t>
      </w:r>
      <w:proofErr w:type="spellStart"/>
      <w:r w:rsidRPr="78F25191">
        <w:rPr>
          <w:rFonts w:ascii="Garamond" w:hAnsi="Garamond"/>
          <w:sz w:val="24"/>
          <w:szCs w:val="24"/>
        </w:rPr>
        <w:t>dLOC</w:t>
      </w:r>
      <w:proofErr w:type="spellEnd"/>
      <w:r w:rsidRPr="78F25191">
        <w:rPr>
          <w:rFonts w:ascii="Garamond" w:hAnsi="Garamond"/>
          <w:sz w:val="24"/>
          <w:szCs w:val="24"/>
        </w:rPr>
        <w:t xml:space="preserve"> website. </w:t>
      </w:r>
      <w:r w:rsidRPr="78F25191">
        <w:rPr>
          <w:rFonts w:ascii="Garamond" w:hAnsi="Garamond"/>
          <w:sz w:val="24"/>
          <w:szCs w:val="24"/>
          <w:u w:val="single"/>
        </w:rPr>
        <w:t>Role</w:t>
      </w:r>
      <w:r w:rsidR="00392F3F" w:rsidRPr="78F25191">
        <w:rPr>
          <w:rFonts w:ascii="Garamond" w:hAnsi="Garamond"/>
          <w:sz w:val="24"/>
          <w:szCs w:val="24"/>
        </w:rPr>
        <w:t>: P</w:t>
      </w:r>
      <w:r w:rsidRPr="78F25191">
        <w:rPr>
          <w:rFonts w:ascii="Garamond" w:hAnsi="Garamond"/>
          <w:sz w:val="24"/>
          <w:szCs w:val="24"/>
        </w:rPr>
        <w:t>rincipal Investigator.</w:t>
      </w:r>
    </w:p>
    <w:p w14:paraId="496773F3" w14:textId="6389E5E2" w:rsidR="002054FB" w:rsidRPr="00556F23" w:rsidRDefault="002054FB" w:rsidP="002054FB">
      <w:pPr>
        <w:rPr>
          <w:rFonts w:ascii="Garamond" w:hAnsi="Garamond"/>
        </w:rPr>
      </w:pPr>
      <w:r>
        <w:rPr>
          <w:rFonts w:ascii="Garamond" w:hAnsi="Garamond"/>
          <w:b/>
        </w:rPr>
        <w:t>AWARDS</w:t>
      </w:r>
    </w:p>
    <w:p w14:paraId="4C42184B" w14:textId="77777777" w:rsidR="002054FB" w:rsidRPr="00BD7F10" w:rsidRDefault="002054FB" w:rsidP="002054FB">
      <w:pPr>
        <w:pStyle w:val="BodyTextIndent3"/>
        <w:widowControl w:val="0"/>
        <w:suppressAutoHyphens/>
        <w:rPr>
          <w:rFonts w:ascii="Garamond" w:hAnsi="Garamond"/>
          <w:sz w:val="24"/>
          <w:szCs w:val="24"/>
        </w:rPr>
      </w:pPr>
    </w:p>
    <w:p w14:paraId="1DFCCC49" w14:textId="01A6CB43" w:rsidR="00212051" w:rsidRPr="002054FB" w:rsidRDefault="002054FB" w:rsidP="00AE46B3">
      <w:pPr>
        <w:numPr>
          <w:ilvl w:val="0"/>
          <w:numId w:val="17"/>
        </w:numPr>
        <w:spacing w:after="120"/>
        <w:rPr>
          <w:rFonts w:ascii="Garamond" w:hAnsi="Garamond"/>
        </w:rPr>
      </w:pPr>
      <w:r w:rsidRPr="005F5F86">
        <w:rPr>
          <w:rFonts w:ascii="Garamond" w:hAnsi="Garamond"/>
          <w:b/>
          <w:sz w:val="20"/>
          <w:szCs w:val="20"/>
        </w:rPr>
        <w:t xml:space="preserve">THE </w:t>
      </w:r>
      <w:r>
        <w:rPr>
          <w:rFonts w:ascii="Garamond" w:hAnsi="Garamond"/>
          <w:b/>
          <w:sz w:val="20"/>
          <w:szCs w:val="20"/>
        </w:rPr>
        <w:t>UNIVERSITY OF FLORIDA</w:t>
      </w:r>
    </w:p>
    <w:p w14:paraId="6EA786F9" w14:textId="5D26434B" w:rsidR="00453DF0" w:rsidRDefault="00453DF0" w:rsidP="00AE46B3">
      <w:pPr>
        <w:numPr>
          <w:ilvl w:val="1"/>
          <w:numId w:val="17"/>
        </w:numPr>
        <w:spacing w:after="120"/>
        <w:rPr>
          <w:rFonts w:ascii="Garamond" w:hAnsi="Garamond"/>
          <w:lang w:val="en-US"/>
        </w:rPr>
      </w:pPr>
      <w:r>
        <w:rPr>
          <w:rFonts w:ascii="Garamond" w:hAnsi="Garamond"/>
          <w:lang w:val="en-US"/>
        </w:rPr>
        <w:t xml:space="preserve">UF Office of Sustainability and the Healthy Gators Coalition – Champion of Change </w:t>
      </w:r>
      <w:r w:rsidR="00704DEA">
        <w:rPr>
          <w:rFonts w:ascii="Garamond" w:hAnsi="Garamond"/>
          <w:lang w:val="en-US"/>
        </w:rPr>
        <w:t>(</w:t>
      </w:r>
      <w:r>
        <w:rPr>
          <w:rFonts w:ascii="Garamond" w:hAnsi="Garamond"/>
          <w:lang w:val="en-US"/>
        </w:rPr>
        <w:t>2021)</w:t>
      </w:r>
    </w:p>
    <w:p w14:paraId="6DDE3B1B" w14:textId="60F9EA89" w:rsidR="002054FB" w:rsidRPr="00B36529" w:rsidRDefault="002054FB" w:rsidP="00AE46B3">
      <w:pPr>
        <w:numPr>
          <w:ilvl w:val="1"/>
          <w:numId w:val="17"/>
        </w:numPr>
        <w:spacing w:after="120"/>
        <w:rPr>
          <w:rFonts w:ascii="Garamond" w:hAnsi="Garamond"/>
          <w:lang w:val="en-US"/>
        </w:rPr>
      </w:pPr>
      <w:r w:rsidRPr="00B36529">
        <w:rPr>
          <w:rFonts w:ascii="Garamond" w:hAnsi="Garamond"/>
          <w:lang w:val="en-US"/>
        </w:rPr>
        <w:t>George A. Smathers Libraries – Outreach Award (2018)</w:t>
      </w:r>
    </w:p>
    <w:p w14:paraId="7AE5F354" w14:textId="5A5FEA60" w:rsidR="00260C2C" w:rsidRDefault="007E76EA" w:rsidP="00AE46B3">
      <w:pPr>
        <w:numPr>
          <w:ilvl w:val="1"/>
          <w:numId w:val="17"/>
        </w:numPr>
        <w:spacing w:after="120"/>
        <w:rPr>
          <w:rFonts w:ascii="Garamond" w:hAnsi="Garamond"/>
          <w:lang w:val="en-US"/>
        </w:rPr>
      </w:pPr>
      <w:r w:rsidRPr="00B36529">
        <w:rPr>
          <w:rFonts w:ascii="Garamond" w:hAnsi="Garamond"/>
          <w:lang w:val="en-US"/>
        </w:rPr>
        <w:t xml:space="preserve">Center for European Studies – </w:t>
      </w:r>
      <w:r w:rsidR="00E03A9A" w:rsidRPr="00B36529">
        <w:rPr>
          <w:rFonts w:ascii="Garamond" w:hAnsi="Garamond"/>
          <w:lang w:val="en-US"/>
        </w:rPr>
        <w:t xml:space="preserve">Faculty </w:t>
      </w:r>
      <w:r w:rsidRPr="00B36529">
        <w:rPr>
          <w:rFonts w:ascii="Garamond" w:hAnsi="Garamond"/>
          <w:lang w:val="en-US"/>
        </w:rPr>
        <w:t>Travel Award (2016</w:t>
      </w:r>
      <w:r w:rsidR="002054FB" w:rsidRPr="00B36529">
        <w:rPr>
          <w:rFonts w:ascii="Garamond" w:hAnsi="Garamond"/>
          <w:lang w:val="en-US"/>
        </w:rPr>
        <w:t>)</w:t>
      </w:r>
    </w:p>
    <w:p w14:paraId="2CAF42FD" w14:textId="77777777" w:rsidR="00811060" w:rsidRPr="00B36529" w:rsidRDefault="00811060" w:rsidP="00811060">
      <w:pPr>
        <w:spacing w:after="120"/>
        <w:ind w:left="1440"/>
        <w:rPr>
          <w:rFonts w:ascii="Garamond" w:hAnsi="Garamond"/>
          <w:lang w:val="en-US"/>
        </w:rPr>
      </w:pPr>
    </w:p>
    <w:p w14:paraId="435B0888" w14:textId="77777777" w:rsidR="00892202" w:rsidRPr="00660B20" w:rsidRDefault="00892202" w:rsidP="00AE46B3">
      <w:pPr>
        <w:numPr>
          <w:ilvl w:val="0"/>
          <w:numId w:val="17"/>
        </w:numPr>
        <w:spacing w:after="120"/>
        <w:rPr>
          <w:rFonts w:ascii="Garamond" w:hAnsi="Garamond"/>
        </w:rPr>
      </w:pPr>
      <w:r w:rsidRPr="005F5F86">
        <w:rPr>
          <w:rFonts w:ascii="Garamond" w:hAnsi="Garamond"/>
          <w:b/>
          <w:sz w:val="20"/>
          <w:szCs w:val="20"/>
        </w:rPr>
        <w:t>THE PENNSYLVANIA STATE UNIVERSITY</w:t>
      </w:r>
    </w:p>
    <w:p w14:paraId="16632F63" w14:textId="77777777" w:rsidR="00892202" w:rsidRPr="00B36529" w:rsidRDefault="00892202" w:rsidP="00AE46B3">
      <w:pPr>
        <w:numPr>
          <w:ilvl w:val="1"/>
          <w:numId w:val="17"/>
        </w:numPr>
        <w:spacing w:after="120"/>
        <w:rPr>
          <w:rFonts w:ascii="Garamond" w:hAnsi="Garamond"/>
          <w:lang w:val="en-US"/>
        </w:rPr>
      </w:pPr>
      <w:r w:rsidRPr="00B36529">
        <w:rPr>
          <w:rFonts w:ascii="Garamond" w:hAnsi="Garamond" w:cs="Lucida Grande"/>
          <w:lang w:val="en-US"/>
        </w:rPr>
        <w:t xml:space="preserve">The Institute for the Arts and Humanities </w:t>
      </w:r>
      <w:r w:rsidRPr="00B36529">
        <w:rPr>
          <w:rFonts w:ascii="Garamond" w:hAnsi="Garamond"/>
          <w:lang w:val="en-US"/>
        </w:rPr>
        <w:t xml:space="preserve">– </w:t>
      </w:r>
      <w:r w:rsidRPr="00B36529">
        <w:rPr>
          <w:rFonts w:ascii="Garamond" w:hAnsi="Garamond" w:cs="Lucida Grande"/>
          <w:lang w:val="en-US"/>
        </w:rPr>
        <w:t>Graduate Student Summer Residency (2014)</w:t>
      </w:r>
    </w:p>
    <w:p w14:paraId="761DA49B" w14:textId="77777777" w:rsidR="00892202" w:rsidRPr="00B36529" w:rsidRDefault="00892202" w:rsidP="00AE46B3">
      <w:pPr>
        <w:numPr>
          <w:ilvl w:val="1"/>
          <w:numId w:val="17"/>
        </w:numPr>
        <w:spacing w:after="120"/>
        <w:rPr>
          <w:rFonts w:ascii="Garamond" w:hAnsi="Garamond"/>
          <w:lang w:val="en-US"/>
        </w:rPr>
      </w:pPr>
      <w:r w:rsidRPr="00B36529">
        <w:rPr>
          <w:rFonts w:ascii="Garamond" w:hAnsi="Garamond"/>
          <w:lang w:val="en-US"/>
        </w:rPr>
        <w:t>Department of French and Francophone Studies – Excellence in Teaching Award for Basic Language Courses (2013)</w:t>
      </w:r>
    </w:p>
    <w:p w14:paraId="6B9D97C7" w14:textId="5D2AE25E" w:rsidR="00654EE9" w:rsidRPr="00B36529" w:rsidRDefault="00892202" w:rsidP="00A24B5B">
      <w:pPr>
        <w:numPr>
          <w:ilvl w:val="1"/>
          <w:numId w:val="17"/>
        </w:numPr>
        <w:spacing w:after="120"/>
        <w:rPr>
          <w:rFonts w:ascii="Garamond" w:hAnsi="Garamond"/>
          <w:lang w:val="en-US"/>
        </w:rPr>
      </w:pPr>
      <w:r w:rsidRPr="00B36529">
        <w:rPr>
          <w:rFonts w:ascii="Garamond" w:hAnsi="Garamond"/>
          <w:lang w:val="en-US"/>
        </w:rPr>
        <w:t>College of the Liberal Arts Dissertation Support Award (Summer 2013)</w:t>
      </w:r>
    </w:p>
    <w:p w14:paraId="609C5F54" w14:textId="77777777" w:rsidR="00065120" w:rsidRPr="00B36529" w:rsidRDefault="00065120" w:rsidP="00A24B5B">
      <w:pPr>
        <w:rPr>
          <w:rFonts w:ascii="Garamond" w:hAnsi="Garamond"/>
          <w:b/>
          <w:lang w:val="en-US"/>
        </w:rPr>
      </w:pPr>
    </w:p>
    <w:p w14:paraId="17D49B11" w14:textId="77777777" w:rsidR="00A24B5B" w:rsidRPr="00556F23" w:rsidRDefault="00A24B5B" w:rsidP="00A24B5B">
      <w:pPr>
        <w:rPr>
          <w:rFonts w:ascii="Garamond" w:hAnsi="Garamond"/>
        </w:rPr>
      </w:pPr>
      <w:r w:rsidRPr="00556F23">
        <w:rPr>
          <w:rFonts w:ascii="Garamond" w:hAnsi="Garamond"/>
          <w:b/>
        </w:rPr>
        <w:t>UNIVERSITY GOVERNANCE AND SERVICE</w:t>
      </w:r>
    </w:p>
    <w:p w14:paraId="524D92B2" w14:textId="77777777" w:rsidR="00A24B5B" w:rsidRDefault="00A24B5B" w:rsidP="00A24B5B">
      <w:pPr>
        <w:rPr>
          <w:rFonts w:ascii="Garamond" w:hAnsi="Garamond"/>
          <w:color w:val="C00000"/>
        </w:rPr>
      </w:pPr>
    </w:p>
    <w:p w14:paraId="0501A75C" w14:textId="77777777" w:rsidR="00892202" w:rsidRPr="00756414" w:rsidRDefault="00756414" w:rsidP="00AE46B3">
      <w:pPr>
        <w:pStyle w:val="ListParagraph"/>
        <w:numPr>
          <w:ilvl w:val="0"/>
          <w:numId w:val="18"/>
        </w:numPr>
        <w:spacing w:after="120"/>
        <w:rPr>
          <w:rFonts w:ascii="Garamond" w:hAnsi="Garamond"/>
          <w:b/>
          <w:sz w:val="20"/>
        </w:rPr>
      </w:pPr>
      <w:r w:rsidRPr="1F3F3CA1">
        <w:rPr>
          <w:rFonts w:ascii="Garamond" w:hAnsi="Garamond"/>
          <w:b/>
          <w:bCs/>
          <w:sz w:val="20"/>
        </w:rPr>
        <w:t>UNIVERSITY</w:t>
      </w:r>
    </w:p>
    <w:p w14:paraId="1CA06705" w14:textId="4C4F1C3F" w:rsidR="1F3F3CA1" w:rsidRDefault="6E614843" w:rsidP="1F3F3CA1">
      <w:pPr>
        <w:numPr>
          <w:ilvl w:val="1"/>
          <w:numId w:val="18"/>
        </w:numPr>
        <w:spacing w:after="120"/>
        <w:rPr>
          <w:rFonts w:ascii="Garamond" w:hAnsi="Garamond"/>
          <w:lang w:val="en-US"/>
        </w:rPr>
      </w:pPr>
      <w:r w:rsidRPr="6E614843">
        <w:rPr>
          <w:rFonts w:ascii="Garamond" w:hAnsi="Garamond"/>
          <w:lang w:val="en-US"/>
        </w:rPr>
        <w:t>Elected Member of the Welfare Council (2022-present)</w:t>
      </w:r>
    </w:p>
    <w:p w14:paraId="2C3BAAD9" w14:textId="36679831" w:rsidR="6E614843" w:rsidRDefault="6E614843" w:rsidP="6E614843">
      <w:pPr>
        <w:numPr>
          <w:ilvl w:val="1"/>
          <w:numId w:val="18"/>
        </w:numPr>
        <w:spacing w:after="120"/>
        <w:rPr>
          <w:rFonts w:ascii="Garamond" w:hAnsi="Garamond"/>
          <w:lang w:val="en-US"/>
        </w:rPr>
      </w:pPr>
      <w:r w:rsidRPr="6E614843">
        <w:rPr>
          <w:rFonts w:ascii="Garamond" w:hAnsi="Garamond"/>
          <w:lang w:val="en-US"/>
        </w:rPr>
        <w:lastRenderedPageBreak/>
        <w:t>Member of the Membership Committee, United Faculty of Florida-University of Florida (2022-present)</w:t>
      </w:r>
    </w:p>
    <w:p w14:paraId="540E3D1A" w14:textId="6A1EB7FE" w:rsidR="1AD5A28B" w:rsidRDefault="1AD5A28B" w:rsidP="4B23FAC3">
      <w:pPr>
        <w:numPr>
          <w:ilvl w:val="1"/>
          <w:numId w:val="18"/>
        </w:numPr>
        <w:spacing w:after="120"/>
        <w:rPr>
          <w:rFonts w:ascii="Garamond" w:hAnsi="Garamond"/>
          <w:lang w:val="en-US"/>
        </w:rPr>
      </w:pPr>
      <w:r w:rsidRPr="4B23FAC3">
        <w:rPr>
          <w:rFonts w:ascii="Garamond" w:hAnsi="Garamond"/>
          <w:lang w:val="en-US"/>
        </w:rPr>
        <w:t xml:space="preserve">Elected </w:t>
      </w:r>
      <w:r w:rsidR="5EED1ABA" w:rsidRPr="4B23FAC3">
        <w:rPr>
          <w:rFonts w:ascii="Garamond" w:hAnsi="Garamond"/>
          <w:lang w:val="en-US"/>
        </w:rPr>
        <w:t>Faculty Senator</w:t>
      </w:r>
      <w:r w:rsidR="01B695F7" w:rsidRPr="4B23FAC3">
        <w:rPr>
          <w:rFonts w:ascii="Garamond" w:hAnsi="Garamond"/>
          <w:lang w:val="en-US"/>
        </w:rPr>
        <w:t xml:space="preserve"> of the UF Faculty Senate</w:t>
      </w:r>
      <w:r w:rsidR="5EED1ABA" w:rsidRPr="4B23FAC3">
        <w:rPr>
          <w:rFonts w:ascii="Garamond" w:hAnsi="Garamond"/>
          <w:lang w:val="en-US"/>
        </w:rPr>
        <w:t xml:space="preserve"> (2021-present)</w:t>
      </w:r>
    </w:p>
    <w:p w14:paraId="7E0E5CB4" w14:textId="5605D703" w:rsidR="0099748B" w:rsidRDefault="0099748B" w:rsidP="00AE46B3">
      <w:pPr>
        <w:numPr>
          <w:ilvl w:val="1"/>
          <w:numId w:val="18"/>
        </w:numPr>
        <w:spacing w:after="120"/>
        <w:rPr>
          <w:rFonts w:ascii="Garamond" w:hAnsi="Garamond"/>
          <w:lang w:val="en-US"/>
        </w:rPr>
      </w:pPr>
      <w:r>
        <w:rPr>
          <w:rFonts w:ascii="Garamond" w:hAnsi="Garamond"/>
          <w:lang w:val="en-US"/>
        </w:rPr>
        <w:t>Member of the Sustainability Committee (2020-present)</w:t>
      </w:r>
    </w:p>
    <w:p w14:paraId="32CBC842" w14:textId="5C68D4AF" w:rsidR="0099748B" w:rsidRDefault="0099748B" w:rsidP="00AE46B3">
      <w:pPr>
        <w:numPr>
          <w:ilvl w:val="1"/>
          <w:numId w:val="18"/>
        </w:numPr>
        <w:spacing w:after="120"/>
        <w:rPr>
          <w:rFonts w:ascii="Garamond" w:hAnsi="Garamond"/>
          <w:lang w:val="en-US"/>
        </w:rPr>
      </w:pPr>
      <w:r w:rsidRPr="0099748B">
        <w:rPr>
          <w:rFonts w:ascii="Garamond" w:hAnsi="Garamond"/>
          <w:lang w:val="en-US"/>
        </w:rPr>
        <w:t>Member of the Career C</w:t>
      </w:r>
      <w:r>
        <w:rPr>
          <w:rFonts w:ascii="Garamond" w:hAnsi="Garamond"/>
          <w:lang w:val="en-US"/>
        </w:rPr>
        <w:t>onnections Center Advisory Committee (2020-present)</w:t>
      </w:r>
    </w:p>
    <w:p w14:paraId="3CB435AF" w14:textId="2E4EFA75" w:rsidR="00837444" w:rsidRDefault="00837444" w:rsidP="00837444">
      <w:pPr>
        <w:numPr>
          <w:ilvl w:val="1"/>
          <w:numId w:val="18"/>
        </w:numPr>
        <w:spacing w:after="120"/>
        <w:rPr>
          <w:rFonts w:ascii="Garamond" w:hAnsi="Garamond"/>
          <w:lang w:val="en-US"/>
        </w:rPr>
      </w:pPr>
      <w:r w:rsidRPr="4B23FAC3">
        <w:rPr>
          <w:rFonts w:ascii="Garamond" w:hAnsi="Garamond"/>
          <w:lang w:val="en-US"/>
        </w:rPr>
        <w:t>Co-Chair of the Bargaining Committee, United Faculty of Florida-University of Florida (2018-</w:t>
      </w:r>
      <w:r w:rsidR="540E2355" w:rsidRPr="4B23FAC3">
        <w:rPr>
          <w:rFonts w:ascii="Garamond" w:hAnsi="Garamond"/>
          <w:lang w:val="en-US"/>
        </w:rPr>
        <w:t>2021</w:t>
      </w:r>
      <w:r w:rsidRPr="4B23FAC3">
        <w:rPr>
          <w:rFonts w:ascii="Garamond" w:hAnsi="Garamond"/>
          <w:lang w:val="en-US"/>
        </w:rPr>
        <w:t>)</w:t>
      </w:r>
    </w:p>
    <w:p w14:paraId="26EB280E" w14:textId="6FA014B3" w:rsidR="001B5011" w:rsidRPr="001B5011" w:rsidRDefault="001B5011" w:rsidP="001B5011">
      <w:pPr>
        <w:numPr>
          <w:ilvl w:val="1"/>
          <w:numId w:val="18"/>
        </w:numPr>
        <w:spacing w:after="120"/>
        <w:rPr>
          <w:rFonts w:ascii="Garamond" w:hAnsi="Garamond"/>
          <w:b/>
          <w:lang w:val="en-US"/>
        </w:rPr>
      </w:pPr>
      <w:r>
        <w:rPr>
          <w:rFonts w:ascii="Garamond" w:hAnsi="Garamond"/>
          <w:lang w:val="en-US"/>
        </w:rPr>
        <w:t xml:space="preserve">Co-Convener </w:t>
      </w:r>
      <w:r w:rsidRPr="00B36529">
        <w:rPr>
          <w:rFonts w:ascii="Garamond" w:hAnsi="Garamond"/>
          <w:lang w:val="en-US"/>
        </w:rPr>
        <w:t>of UF Digital Humanities Working Group (</w:t>
      </w:r>
      <w:r>
        <w:rPr>
          <w:rFonts w:ascii="Garamond" w:hAnsi="Garamond"/>
          <w:lang w:val="en-US"/>
        </w:rPr>
        <w:t>2018- 2020</w:t>
      </w:r>
      <w:r w:rsidRPr="00B36529">
        <w:rPr>
          <w:rFonts w:ascii="Garamond" w:hAnsi="Garamond"/>
          <w:lang w:val="en-US"/>
        </w:rPr>
        <w:t>)</w:t>
      </w:r>
    </w:p>
    <w:p w14:paraId="2CBD31D6" w14:textId="05E4BA4D" w:rsidR="00B54E2B" w:rsidRPr="0099748B" w:rsidRDefault="00B54E2B" w:rsidP="00AE46B3">
      <w:pPr>
        <w:numPr>
          <w:ilvl w:val="1"/>
          <w:numId w:val="18"/>
        </w:numPr>
        <w:spacing w:after="120"/>
        <w:rPr>
          <w:rFonts w:ascii="Garamond" w:hAnsi="Garamond"/>
          <w:lang w:val="en-US"/>
        </w:rPr>
      </w:pPr>
      <w:r w:rsidRPr="0099748B">
        <w:rPr>
          <w:rFonts w:ascii="Garamond" w:hAnsi="Garamond"/>
          <w:lang w:val="en-US"/>
        </w:rPr>
        <w:t>Member of the D</w:t>
      </w:r>
      <w:r w:rsidR="0087572F" w:rsidRPr="0099748B">
        <w:rPr>
          <w:rFonts w:ascii="Garamond" w:hAnsi="Garamond"/>
          <w:lang w:val="en-US"/>
        </w:rPr>
        <w:t>igital Humanities</w:t>
      </w:r>
      <w:r w:rsidRPr="0099748B">
        <w:rPr>
          <w:rFonts w:ascii="Garamond" w:hAnsi="Garamond"/>
          <w:lang w:val="en-US"/>
        </w:rPr>
        <w:t xml:space="preserve"> Graduate Certificate Committee (2017-</w:t>
      </w:r>
      <w:r w:rsidR="00DB7B7E" w:rsidRPr="0099748B">
        <w:rPr>
          <w:rFonts w:ascii="Garamond" w:hAnsi="Garamond"/>
          <w:lang w:val="en-US"/>
        </w:rPr>
        <w:t>2019)</w:t>
      </w:r>
    </w:p>
    <w:p w14:paraId="3C5863F7" w14:textId="42880BA9" w:rsidR="00E57A17" w:rsidRPr="00B36529" w:rsidRDefault="00E57A17" w:rsidP="00AE46B3">
      <w:pPr>
        <w:numPr>
          <w:ilvl w:val="1"/>
          <w:numId w:val="18"/>
        </w:numPr>
        <w:spacing w:after="120"/>
        <w:rPr>
          <w:rFonts w:ascii="Garamond" w:hAnsi="Garamond"/>
          <w:b/>
          <w:lang w:val="en-US"/>
        </w:rPr>
      </w:pPr>
      <w:r w:rsidRPr="00B36529">
        <w:rPr>
          <w:rFonts w:ascii="Garamond" w:hAnsi="Garamond"/>
          <w:lang w:val="en-US"/>
        </w:rPr>
        <w:t>Member of UF’s Preservation of Historic Buildings and Sites Committee (2016-2019)</w:t>
      </w:r>
    </w:p>
    <w:p w14:paraId="74616F28" w14:textId="7347B417" w:rsidR="0051263D" w:rsidRPr="00B36529" w:rsidRDefault="005256FE" w:rsidP="00AE46B3">
      <w:pPr>
        <w:numPr>
          <w:ilvl w:val="1"/>
          <w:numId w:val="18"/>
        </w:numPr>
        <w:spacing w:after="120"/>
        <w:rPr>
          <w:rFonts w:ascii="Garamond" w:hAnsi="Garamond"/>
          <w:b/>
          <w:lang w:val="en-US"/>
        </w:rPr>
      </w:pPr>
      <w:r w:rsidRPr="00B36529">
        <w:rPr>
          <w:rFonts w:ascii="Garamond" w:hAnsi="Garamond"/>
          <w:lang w:val="en-US"/>
        </w:rPr>
        <w:t xml:space="preserve">Member of </w:t>
      </w:r>
      <w:proofErr w:type="spellStart"/>
      <w:r w:rsidRPr="00B36529">
        <w:rPr>
          <w:rFonts w:ascii="Garamond" w:hAnsi="Garamond"/>
          <w:lang w:val="en-US"/>
        </w:rPr>
        <w:t>THATCamp</w:t>
      </w:r>
      <w:proofErr w:type="spellEnd"/>
      <w:r w:rsidRPr="00B36529">
        <w:rPr>
          <w:rFonts w:ascii="Garamond" w:hAnsi="Garamond"/>
          <w:lang w:val="en-US"/>
        </w:rPr>
        <w:t xml:space="preserve"> Gainesville </w:t>
      </w:r>
      <w:r w:rsidR="00B7603D" w:rsidRPr="00B36529">
        <w:rPr>
          <w:rFonts w:ascii="Garamond" w:hAnsi="Garamond"/>
          <w:lang w:val="en-US"/>
        </w:rPr>
        <w:t xml:space="preserve">Organizing </w:t>
      </w:r>
      <w:r w:rsidRPr="00B36529">
        <w:rPr>
          <w:rFonts w:ascii="Garamond" w:hAnsi="Garamond"/>
          <w:lang w:val="en-US"/>
        </w:rPr>
        <w:t>Committee (2015-</w:t>
      </w:r>
      <w:r w:rsidR="00246CB6" w:rsidRPr="00B36529">
        <w:rPr>
          <w:rFonts w:ascii="Garamond" w:hAnsi="Garamond"/>
          <w:lang w:val="en-US"/>
        </w:rPr>
        <w:t>2019</w:t>
      </w:r>
      <w:r w:rsidRPr="00B36529">
        <w:rPr>
          <w:rFonts w:ascii="Garamond" w:hAnsi="Garamond"/>
          <w:lang w:val="en-US"/>
        </w:rPr>
        <w:t>)</w:t>
      </w:r>
    </w:p>
    <w:p w14:paraId="3FD07A1D" w14:textId="62308793" w:rsidR="007314F4" w:rsidRDefault="007314F4" w:rsidP="63957C2D">
      <w:pPr>
        <w:pStyle w:val="ListParagraph"/>
        <w:numPr>
          <w:ilvl w:val="0"/>
          <w:numId w:val="18"/>
        </w:numPr>
        <w:spacing w:after="120"/>
        <w:rPr>
          <w:rFonts w:ascii="Garamond" w:hAnsi="Garamond"/>
          <w:b/>
          <w:bCs/>
          <w:sz w:val="20"/>
        </w:rPr>
      </w:pPr>
      <w:r w:rsidRPr="63957C2D">
        <w:rPr>
          <w:rFonts w:ascii="Garamond" w:hAnsi="Garamond"/>
          <w:b/>
          <w:bCs/>
          <w:sz w:val="20"/>
        </w:rPr>
        <w:t>COLLEGE</w:t>
      </w:r>
    </w:p>
    <w:p w14:paraId="04807541" w14:textId="093F183F" w:rsidR="00192490" w:rsidRDefault="00192490" w:rsidP="63957C2D">
      <w:pPr>
        <w:numPr>
          <w:ilvl w:val="1"/>
          <w:numId w:val="18"/>
        </w:numPr>
        <w:spacing w:after="120"/>
        <w:rPr>
          <w:rFonts w:asciiTheme="minorHAnsi" w:eastAsiaTheme="minorEastAsia" w:hAnsiTheme="minorHAnsi" w:cstheme="minorBidi"/>
          <w:lang w:val="en-US"/>
        </w:rPr>
      </w:pPr>
      <w:r w:rsidRPr="63957C2D">
        <w:rPr>
          <w:rFonts w:ascii="Garamond" w:hAnsi="Garamond"/>
          <w:lang w:val="en-US"/>
        </w:rPr>
        <w:t>Member of History Librarian Search Committee (2022)</w:t>
      </w:r>
    </w:p>
    <w:p w14:paraId="626B687D" w14:textId="7599C6C7" w:rsidR="007314F4" w:rsidRPr="0099748B" w:rsidRDefault="007314F4" w:rsidP="00AE46B3">
      <w:pPr>
        <w:numPr>
          <w:ilvl w:val="1"/>
          <w:numId w:val="18"/>
        </w:numPr>
        <w:spacing w:after="120"/>
        <w:rPr>
          <w:rFonts w:ascii="Garamond" w:hAnsi="Garamond"/>
          <w:lang w:val="en-US"/>
        </w:rPr>
      </w:pPr>
      <w:r w:rsidRPr="0099748B">
        <w:rPr>
          <w:rFonts w:ascii="Garamond" w:hAnsi="Garamond"/>
          <w:lang w:val="en-US"/>
        </w:rPr>
        <w:t xml:space="preserve">Member of the Library </w:t>
      </w:r>
      <w:r w:rsidR="000259CC" w:rsidRPr="0099748B">
        <w:rPr>
          <w:rFonts w:ascii="Garamond" w:hAnsi="Garamond"/>
          <w:lang w:val="en-US"/>
        </w:rPr>
        <w:t>Tenure</w:t>
      </w:r>
      <w:r w:rsidR="00093291">
        <w:rPr>
          <w:rFonts w:ascii="Garamond" w:hAnsi="Garamond"/>
          <w:lang w:val="en-US"/>
        </w:rPr>
        <w:t xml:space="preserve"> and Promotion </w:t>
      </w:r>
      <w:r w:rsidRPr="0099748B">
        <w:rPr>
          <w:rFonts w:ascii="Garamond" w:hAnsi="Garamond"/>
          <w:lang w:val="en-US"/>
        </w:rPr>
        <w:t>Support Committee (2019-</w:t>
      </w:r>
      <w:r w:rsidR="00CD45B9" w:rsidRPr="0099748B">
        <w:rPr>
          <w:rFonts w:ascii="Garamond" w:hAnsi="Garamond"/>
          <w:lang w:val="en-US"/>
        </w:rPr>
        <w:t>20</w:t>
      </w:r>
      <w:r w:rsidR="0099748B" w:rsidRPr="0099748B">
        <w:rPr>
          <w:rFonts w:ascii="Garamond" w:hAnsi="Garamond"/>
          <w:lang w:val="en-US"/>
        </w:rPr>
        <w:t>20</w:t>
      </w:r>
      <w:r w:rsidRPr="0099748B">
        <w:rPr>
          <w:rFonts w:ascii="Garamond" w:hAnsi="Garamond"/>
          <w:lang w:val="en-US"/>
        </w:rPr>
        <w:t>)</w:t>
      </w:r>
    </w:p>
    <w:p w14:paraId="23BEBE69" w14:textId="660A6D6D" w:rsidR="007314F4" w:rsidRPr="00B36529" w:rsidRDefault="007314F4" w:rsidP="00AE46B3">
      <w:pPr>
        <w:numPr>
          <w:ilvl w:val="1"/>
          <w:numId w:val="18"/>
        </w:numPr>
        <w:spacing w:after="120"/>
        <w:rPr>
          <w:rFonts w:ascii="Garamond" w:hAnsi="Garamond"/>
          <w:lang w:val="en-US"/>
        </w:rPr>
      </w:pPr>
      <w:r w:rsidRPr="7C91593E">
        <w:rPr>
          <w:rFonts w:ascii="Garamond" w:hAnsi="Garamond"/>
          <w:lang w:val="en-US"/>
        </w:rPr>
        <w:t>Member of the Library Glo</w:t>
      </w:r>
      <w:r w:rsidR="00DB7B7E" w:rsidRPr="7C91593E">
        <w:rPr>
          <w:rFonts w:ascii="Garamond" w:hAnsi="Garamond"/>
          <w:lang w:val="en-US"/>
        </w:rPr>
        <w:t>bal Engagement Committee (2018-</w:t>
      </w:r>
      <w:r w:rsidR="1B03AA67" w:rsidRPr="7C91593E">
        <w:rPr>
          <w:rFonts w:ascii="Garamond" w:hAnsi="Garamond"/>
          <w:lang w:val="en-US"/>
        </w:rPr>
        <w:t>2021</w:t>
      </w:r>
      <w:r w:rsidRPr="7C91593E">
        <w:rPr>
          <w:rFonts w:ascii="Garamond" w:hAnsi="Garamond"/>
          <w:lang w:val="en-US"/>
        </w:rPr>
        <w:t>)</w:t>
      </w:r>
    </w:p>
    <w:p w14:paraId="1381CBC8" w14:textId="7AEBC07A" w:rsidR="00192490" w:rsidRPr="00B36529" w:rsidRDefault="00192490" w:rsidP="00AE46B3">
      <w:pPr>
        <w:numPr>
          <w:ilvl w:val="1"/>
          <w:numId w:val="18"/>
        </w:numPr>
        <w:spacing w:after="120"/>
        <w:rPr>
          <w:rFonts w:ascii="Garamond" w:hAnsi="Garamond"/>
          <w:b/>
          <w:lang w:val="en-US"/>
        </w:rPr>
      </w:pPr>
      <w:r w:rsidRPr="00B36529">
        <w:rPr>
          <w:rFonts w:ascii="Garamond" w:hAnsi="Garamond"/>
          <w:lang w:val="en-US"/>
        </w:rPr>
        <w:t xml:space="preserve">Member of Asian </w:t>
      </w:r>
      <w:r w:rsidR="00513B6C" w:rsidRPr="00B36529">
        <w:rPr>
          <w:rFonts w:ascii="Garamond" w:hAnsi="Garamond"/>
          <w:lang w:val="en-US"/>
        </w:rPr>
        <w:t>and Middle Eastern</w:t>
      </w:r>
      <w:r w:rsidRPr="00B36529">
        <w:rPr>
          <w:rFonts w:ascii="Garamond" w:hAnsi="Garamond"/>
          <w:lang w:val="en-US"/>
        </w:rPr>
        <w:t xml:space="preserve"> Librarian Search Committee (2018)</w:t>
      </w:r>
    </w:p>
    <w:p w14:paraId="40D9D329" w14:textId="79481639" w:rsidR="007314F4" w:rsidRPr="00B36529" w:rsidRDefault="007314F4" w:rsidP="00AE46B3">
      <w:pPr>
        <w:numPr>
          <w:ilvl w:val="1"/>
          <w:numId w:val="18"/>
        </w:numPr>
        <w:spacing w:after="120"/>
        <w:rPr>
          <w:rFonts w:ascii="Garamond" w:hAnsi="Garamond"/>
          <w:lang w:val="en-US"/>
        </w:rPr>
      </w:pPr>
      <w:r w:rsidRPr="00B36529">
        <w:rPr>
          <w:rFonts w:ascii="Garamond" w:hAnsi="Garamond"/>
          <w:lang w:val="en-US"/>
        </w:rPr>
        <w:t>Member of Academic Research Cons</w:t>
      </w:r>
      <w:r w:rsidR="00DB7B7E" w:rsidRPr="00B36529">
        <w:rPr>
          <w:rFonts w:ascii="Garamond" w:hAnsi="Garamond"/>
          <w:lang w:val="en-US"/>
        </w:rPr>
        <w:t>ulting &amp; Services (ARCS) (2017-</w:t>
      </w:r>
      <w:r w:rsidRPr="00B36529">
        <w:rPr>
          <w:rFonts w:ascii="Garamond" w:hAnsi="Garamond"/>
          <w:lang w:val="en-US"/>
        </w:rPr>
        <w:t>2018)</w:t>
      </w:r>
    </w:p>
    <w:p w14:paraId="30FA3A97" w14:textId="09E7B151" w:rsidR="00246CB6" w:rsidRPr="00B36529" w:rsidRDefault="00246CB6" w:rsidP="00AE46B3">
      <w:pPr>
        <w:numPr>
          <w:ilvl w:val="1"/>
          <w:numId w:val="18"/>
        </w:numPr>
        <w:spacing w:after="120"/>
        <w:rPr>
          <w:rFonts w:ascii="Garamond" w:hAnsi="Garamond"/>
          <w:b/>
          <w:lang w:val="en-US"/>
        </w:rPr>
      </w:pPr>
      <w:r w:rsidRPr="00B36529">
        <w:rPr>
          <w:rFonts w:ascii="Garamond" w:hAnsi="Garamond"/>
          <w:lang w:val="en-US"/>
        </w:rPr>
        <w:t xml:space="preserve">Member of </w:t>
      </w:r>
      <w:r w:rsidR="0051263D" w:rsidRPr="00B36529">
        <w:rPr>
          <w:rFonts w:ascii="Garamond" w:hAnsi="Garamond"/>
          <w:lang w:val="en-US"/>
        </w:rPr>
        <w:t>Council on Library and Information Resources (</w:t>
      </w:r>
      <w:r w:rsidRPr="00B36529">
        <w:rPr>
          <w:rFonts w:ascii="Garamond" w:hAnsi="Garamond"/>
          <w:lang w:val="en-US"/>
        </w:rPr>
        <w:t>CLIR</w:t>
      </w:r>
      <w:r w:rsidR="0051263D" w:rsidRPr="00B36529">
        <w:rPr>
          <w:rFonts w:ascii="Garamond" w:hAnsi="Garamond"/>
          <w:lang w:val="en-US"/>
        </w:rPr>
        <w:t>)</w:t>
      </w:r>
      <w:r w:rsidRPr="00B36529">
        <w:rPr>
          <w:rFonts w:ascii="Garamond" w:hAnsi="Garamond"/>
          <w:lang w:val="en-US"/>
        </w:rPr>
        <w:t xml:space="preserve"> Postdoctoral Fellow in Caribbean Studies Data Curation Search Committee (2017)</w:t>
      </w:r>
    </w:p>
    <w:p w14:paraId="42BB75BA" w14:textId="25F31AE8" w:rsidR="00513B6C" w:rsidRPr="00B36529" w:rsidRDefault="00513B6C" w:rsidP="00AE46B3">
      <w:pPr>
        <w:numPr>
          <w:ilvl w:val="1"/>
          <w:numId w:val="18"/>
        </w:numPr>
        <w:spacing w:after="120"/>
        <w:rPr>
          <w:rFonts w:ascii="Garamond" w:hAnsi="Garamond"/>
          <w:b/>
          <w:lang w:val="en-US"/>
        </w:rPr>
      </w:pPr>
      <w:r w:rsidRPr="00B36529">
        <w:rPr>
          <w:rFonts w:ascii="Garamond" w:hAnsi="Garamond"/>
          <w:lang w:val="en-US"/>
        </w:rPr>
        <w:t>Co-</w:t>
      </w:r>
      <w:r w:rsidR="0057199C" w:rsidRPr="00B36529">
        <w:rPr>
          <w:rFonts w:ascii="Garamond" w:hAnsi="Garamond"/>
          <w:lang w:val="en-US"/>
        </w:rPr>
        <w:t>Convener</w:t>
      </w:r>
      <w:r w:rsidRPr="00B36529">
        <w:rPr>
          <w:rFonts w:ascii="Garamond" w:hAnsi="Garamond"/>
          <w:lang w:val="en-US"/>
        </w:rPr>
        <w:t xml:space="preserve"> of the Digital Humanities Library Group (2016-2018)</w:t>
      </w:r>
    </w:p>
    <w:p w14:paraId="0008E62C" w14:textId="48CB42A0" w:rsidR="00246CB6" w:rsidRPr="00B36529" w:rsidRDefault="00246CB6" w:rsidP="00AE46B3">
      <w:pPr>
        <w:numPr>
          <w:ilvl w:val="1"/>
          <w:numId w:val="18"/>
        </w:numPr>
        <w:spacing w:after="120"/>
        <w:rPr>
          <w:rFonts w:ascii="Garamond" w:hAnsi="Garamond"/>
          <w:b/>
          <w:lang w:val="en-US"/>
        </w:rPr>
      </w:pPr>
      <w:r w:rsidRPr="00B36529">
        <w:rPr>
          <w:rFonts w:ascii="Garamond" w:hAnsi="Garamond"/>
          <w:lang w:val="en-US"/>
        </w:rPr>
        <w:t>Member of Classic</w:t>
      </w:r>
      <w:r w:rsidR="00EF48C1" w:rsidRPr="00B36529">
        <w:rPr>
          <w:rFonts w:ascii="Garamond" w:hAnsi="Garamond"/>
          <w:lang w:val="en-US"/>
        </w:rPr>
        <w:t>s</w:t>
      </w:r>
      <w:r w:rsidRPr="00B36529">
        <w:rPr>
          <w:rFonts w:ascii="Garamond" w:hAnsi="Garamond"/>
          <w:lang w:val="en-US"/>
        </w:rPr>
        <w:t>, Philosophy, and Religion Librarian Search Committee (2016-2017)</w:t>
      </w:r>
    </w:p>
    <w:p w14:paraId="39A656AC" w14:textId="310B8C6F" w:rsidR="00246CB6" w:rsidRPr="00B36529" w:rsidRDefault="00246CB6" w:rsidP="00AE46B3">
      <w:pPr>
        <w:numPr>
          <w:ilvl w:val="1"/>
          <w:numId w:val="18"/>
        </w:numPr>
        <w:spacing w:after="120"/>
        <w:rPr>
          <w:rFonts w:ascii="Garamond" w:hAnsi="Garamond"/>
          <w:b/>
          <w:lang w:val="en-US"/>
        </w:rPr>
      </w:pPr>
      <w:r w:rsidRPr="00B36529">
        <w:rPr>
          <w:rFonts w:ascii="Garamond" w:hAnsi="Garamond"/>
          <w:lang w:val="en-US"/>
        </w:rPr>
        <w:t>Member of UF Legal Information Center Search Committee (2016)</w:t>
      </w:r>
    </w:p>
    <w:p w14:paraId="1F2429B0" w14:textId="3079F8E5" w:rsidR="00246CB6" w:rsidRPr="00B36529" w:rsidRDefault="00246CB6" w:rsidP="598EFD06">
      <w:pPr>
        <w:numPr>
          <w:ilvl w:val="1"/>
          <w:numId w:val="18"/>
        </w:numPr>
        <w:spacing w:after="120"/>
        <w:rPr>
          <w:rFonts w:ascii="Garamond" w:hAnsi="Garamond"/>
          <w:b/>
          <w:bCs/>
          <w:lang w:val="en-US"/>
        </w:rPr>
      </w:pPr>
      <w:r w:rsidRPr="598EFD06">
        <w:rPr>
          <w:rFonts w:ascii="Garamond" w:hAnsi="Garamond"/>
          <w:lang w:val="en-US"/>
        </w:rPr>
        <w:t>Member of the Digital Library of the Caribbean UF Team (2015-</w:t>
      </w:r>
      <w:r w:rsidR="40074F8C" w:rsidRPr="598EFD06">
        <w:rPr>
          <w:rFonts w:ascii="Garamond" w:hAnsi="Garamond"/>
          <w:lang w:val="en-US"/>
        </w:rPr>
        <w:t>present</w:t>
      </w:r>
      <w:r w:rsidRPr="598EFD06">
        <w:rPr>
          <w:rFonts w:ascii="Garamond" w:hAnsi="Garamond"/>
          <w:lang w:val="en-US"/>
        </w:rPr>
        <w:t>)</w:t>
      </w:r>
    </w:p>
    <w:p w14:paraId="1F63EC01" w14:textId="234C44F3" w:rsidR="007314F4" w:rsidRPr="00B36529" w:rsidRDefault="007314F4" w:rsidP="00AE46B3">
      <w:pPr>
        <w:numPr>
          <w:ilvl w:val="1"/>
          <w:numId w:val="18"/>
        </w:numPr>
        <w:spacing w:after="120"/>
        <w:rPr>
          <w:rFonts w:ascii="Garamond" w:hAnsi="Garamond"/>
          <w:lang w:val="en-US"/>
        </w:rPr>
      </w:pPr>
      <w:r w:rsidRPr="00B36529">
        <w:rPr>
          <w:rFonts w:ascii="Garamond" w:hAnsi="Garamond"/>
          <w:lang w:val="en-US"/>
        </w:rPr>
        <w:t>Member of Programming Historian Group (2015-2016)</w:t>
      </w:r>
    </w:p>
    <w:p w14:paraId="61423272" w14:textId="675F31DA" w:rsidR="007314F4" w:rsidRDefault="007314F4" w:rsidP="00AE46B3">
      <w:pPr>
        <w:numPr>
          <w:ilvl w:val="0"/>
          <w:numId w:val="18"/>
        </w:numPr>
        <w:spacing w:after="120"/>
        <w:rPr>
          <w:rFonts w:ascii="Garamond" w:hAnsi="Garamond"/>
          <w:b/>
          <w:sz w:val="20"/>
          <w:szCs w:val="20"/>
        </w:rPr>
      </w:pPr>
      <w:r w:rsidRPr="007314F4">
        <w:rPr>
          <w:rFonts w:ascii="Garamond" w:hAnsi="Garamond"/>
          <w:b/>
          <w:sz w:val="20"/>
          <w:szCs w:val="20"/>
        </w:rPr>
        <w:t>DEPARTMENT</w:t>
      </w:r>
    </w:p>
    <w:p w14:paraId="23292ED8" w14:textId="06636AC3" w:rsidR="00093291" w:rsidRDefault="00093291" w:rsidP="00AE46B3">
      <w:pPr>
        <w:numPr>
          <w:ilvl w:val="1"/>
          <w:numId w:val="18"/>
        </w:numPr>
        <w:spacing w:after="120"/>
        <w:rPr>
          <w:rFonts w:ascii="Garamond" w:hAnsi="Garamond"/>
          <w:lang w:val="en-US"/>
        </w:rPr>
      </w:pPr>
      <w:r>
        <w:rPr>
          <w:rFonts w:ascii="Garamond" w:hAnsi="Garamond"/>
          <w:lang w:val="en-US"/>
        </w:rPr>
        <w:t>Digital Scholarship Associate Supervisor (2022-present)</w:t>
      </w:r>
    </w:p>
    <w:p w14:paraId="22C30CE1" w14:textId="598374EB" w:rsidR="00C242DE" w:rsidRDefault="00C242DE" w:rsidP="00AE46B3">
      <w:pPr>
        <w:numPr>
          <w:ilvl w:val="1"/>
          <w:numId w:val="18"/>
        </w:numPr>
        <w:spacing w:after="120"/>
        <w:rPr>
          <w:rFonts w:ascii="Garamond" w:hAnsi="Garamond"/>
          <w:lang w:val="en-US"/>
        </w:rPr>
      </w:pPr>
      <w:r w:rsidRPr="7C91593E">
        <w:rPr>
          <w:rFonts w:ascii="Garamond" w:hAnsi="Garamond"/>
          <w:lang w:val="en-US"/>
        </w:rPr>
        <w:t xml:space="preserve">Coordinator of </w:t>
      </w:r>
      <w:r w:rsidR="73EFBDF2" w:rsidRPr="7C91593E">
        <w:rPr>
          <w:rFonts w:ascii="Garamond" w:hAnsi="Garamond"/>
          <w:lang w:val="en-US"/>
        </w:rPr>
        <w:t xml:space="preserve">Library West </w:t>
      </w:r>
      <w:r w:rsidRPr="7C91593E">
        <w:rPr>
          <w:rFonts w:ascii="Garamond" w:hAnsi="Garamond"/>
          <w:lang w:val="en-US"/>
        </w:rPr>
        <w:t>Research Assistance (2021-present)</w:t>
      </w:r>
    </w:p>
    <w:p w14:paraId="1048A4F8" w14:textId="2BE8F31B" w:rsidR="00C242DE" w:rsidRDefault="00C242DE" w:rsidP="00AE46B3">
      <w:pPr>
        <w:numPr>
          <w:ilvl w:val="1"/>
          <w:numId w:val="18"/>
        </w:numPr>
        <w:spacing w:after="120"/>
        <w:rPr>
          <w:rFonts w:ascii="Garamond" w:hAnsi="Garamond"/>
          <w:lang w:val="en-US"/>
        </w:rPr>
      </w:pPr>
      <w:r>
        <w:rPr>
          <w:rFonts w:ascii="Garamond" w:hAnsi="Garamond"/>
          <w:lang w:val="en-US"/>
        </w:rPr>
        <w:t>Member of Library West Communication Improvement Team (2020)</w:t>
      </w:r>
    </w:p>
    <w:p w14:paraId="3FCCD292" w14:textId="6E991177" w:rsidR="007314F4" w:rsidRDefault="007314F4" w:rsidP="00AE46B3">
      <w:pPr>
        <w:numPr>
          <w:ilvl w:val="1"/>
          <w:numId w:val="18"/>
        </w:numPr>
        <w:spacing w:after="120"/>
        <w:rPr>
          <w:rFonts w:ascii="Garamond" w:hAnsi="Garamond"/>
          <w:lang w:val="en-US"/>
        </w:rPr>
      </w:pPr>
      <w:r w:rsidRPr="00B36529">
        <w:rPr>
          <w:rFonts w:ascii="Garamond" w:hAnsi="Garamond"/>
          <w:lang w:val="en-US"/>
        </w:rPr>
        <w:t>Member of Library West Creative Team (2016-present)</w:t>
      </w:r>
    </w:p>
    <w:p w14:paraId="013FFC25" w14:textId="0EB8B8F0" w:rsidR="008E7E55" w:rsidRDefault="008E7E55" w:rsidP="008E7E55">
      <w:pPr>
        <w:spacing w:after="120"/>
        <w:rPr>
          <w:rFonts w:ascii="Garamond" w:hAnsi="Garamond"/>
          <w:lang w:val="en-US"/>
        </w:rPr>
      </w:pPr>
    </w:p>
    <w:p w14:paraId="5F9B8A15" w14:textId="77777777" w:rsidR="008E7E55" w:rsidRPr="00B36529" w:rsidRDefault="008E7E55" w:rsidP="008E7E55">
      <w:pPr>
        <w:spacing w:after="120"/>
        <w:rPr>
          <w:rFonts w:ascii="Garamond" w:hAnsi="Garamond"/>
          <w:lang w:val="en-US"/>
        </w:rPr>
      </w:pPr>
    </w:p>
    <w:p w14:paraId="61288DA4" w14:textId="57DC3437" w:rsidR="0087572F" w:rsidRPr="00B36529" w:rsidRDefault="0087572F" w:rsidP="00A24B5B">
      <w:pPr>
        <w:rPr>
          <w:rFonts w:ascii="Garamond" w:hAnsi="Garamond"/>
          <w:b/>
          <w:caps/>
          <w:lang w:val="en-US"/>
        </w:rPr>
      </w:pPr>
    </w:p>
    <w:p w14:paraId="60712EE5" w14:textId="755BE826" w:rsidR="00A24B5B" w:rsidRDefault="00A24B5B" w:rsidP="00A24B5B">
      <w:pPr>
        <w:rPr>
          <w:rFonts w:ascii="Garamond" w:hAnsi="Garamond"/>
          <w:b/>
          <w:caps/>
        </w:rPr>
      </w:pPr>
      <w:r w:rsidRPr="00556F23">
        <w:rPr>
          <w:rFonts w:ascii="Garamond" w:hAnsi="Garamond"/>
          <w:b/>
          <w:caps/>
        </w:rPr>
        <w:lastRenderedPageBreak/>
        <w:t>MEMBERSHIP</w:t>
      </w:r>
      <w:r w:rsidR="00B7603D">
        <w:rPr>
          <w:rFonts w:ascii="Garamond" w:hAnsi="Garamond"/>
          <w:b/>
          <w:caps/>
        </w:rPr>
        <w:t>S</w:t>
      </w:r>
      <w:r w:rsidR="00E57A17">
        <w:rPr>
          <w:rFonts w:ascii="Garamond" w:hAnsi="Garamond"/>
          <w:b/>
          <w:caps/>
        </w:rPr>
        <w:t xml:space="preserve"> </w:t>
      </w:r>
    </w:p>
    <w:p w14:paraId="487A45F7" w14:textId="77777777" w:rsidR="00892202" w:rsidRDefault="00892202" w:rsidP="008342F7">
      <w:pPr>
        <w:rPr>
          <w:rFonts w:ascii="Garamond" w:hAnsi="Garamond"/>
          <w:b/>
        </w:rPr>
      </w:pPr>
    </w:p>
    <w:p w14:paraId="15DAF88A" w14:textId="77777777" w:rsidR="00892202" w:rsidRDefault="00892202" w:rsidP="00AE46B3">
      <w:pPr>
        <w:pStyle w:val="ListParagraph"/>
        <w:numPr>
          <w:ilvl w:val="0"/>
          <w:numId w:val="18"/>
        </w:numPr>
        <w:spacing w:after="120"/>
        <w:rPr>
          <w:rFonts w:ascii="Garamond" w:hAnsi="Garamond"/>
          <w:b/>
          <w:sz w:val="20"/>
        </w:rPr>
      </w:pPr>
      <w:r w:rsidRPr="00892202">
        <w:rPr>
          <w:rFonts w:ascii="Garamond" w:hAnsi="Garamond"/>
          <w:b/>
          <w:sz w:val="20"/>
        </w:rPr>
        <w:t>INTERNATIONAL</w:t>
      </w:r>
    </w:p>
    <w:p w14:paraId="732B8797" w14:textId="4787BBBB" w:rsidR="00837444" w:rsidRDefault="00837444" w:rsidP="00AE46B3">
      <w:pPr>
        <w:numPr>
          <w:ilvl w:val="1"/>
          <w:numId w:val="18"/>
        </w:numPr>
        <w:spacing w:after="120"/>
        <w:rPr>
          <w:rFonts w:ascii="Garamond" w:hAnsi="Garamond"/>
        </w:rPr>
      </w:pPr>
      <w:r>
        <w:rPr>
          <w:rFonts w:ascii="Garamond" w:hAnsi="Garamond"/>
        </w:rPr>
        <w:t xml:space="preserve">Association Internationale </w:t>
      </w:r>
      <w:r w:rsidR="003B53DD">
        <w:rPr>
          <w:rFonts w:ascii="Garamond" w:hAnsi="Garamond"/>
        </w:rPr>
        <w:t>Francophone des Bibliothécaires et Documentalistes</w:t>
      </w:r>
    </w:p>
    <w:p w14:paraId="3D39DCEF" w14:textId="6AF86349" w:rsidR="003B53DD" w:rsidRPr="003B53DD" w:rsidRDefault="003B53DD" w:rsidP="003B53DD">
      <w:pPr>
        <w:numPr>
          <w:ilvl w:val="2"/>
          <w:numId w:val="18"/>
        </w:numPr>
        <w:spacing w:after="120"/>
        <w:rPr>
          <w:rFonts w:ascii="Garamond" w:hAnsi="Garamond"/>
          <w:lang w:val="en-US"/>
        </w:rPr>
      </w:pPr>
      <w:r w:rsidRPr="598EFD06">
        <w:rPr>
          <w:rFonts w:ascii="Garamond" w:hAnsi="Garamond"/>
          <w:lang w:val="en-US"/>
        </w:rPr>
        <w:t>Secretary and member of the Executive Committee (2020-present)</w:t>
      </w:r>
    </w:p>
    <w:p w14:paraId="72769FFC" w14:textId="098BA589" w:rsidR="00C51D0F" w:rsidRPr="00AE46B3" w:rsidRDefault="00C51D0F" w:rsidP="00AE46B3">
      <w:pPr>
        <w:pStyle w:val="ListParagraph"/>
        <w:numPr>
          <w:ilvl w:val="1"/>
          <w:numId w:val="18"/>
        </w:numPr>
        <w:spacing w:after="120"/>
        <w:rPr>
          <w:rFonts w:ascii="Garamond" w:hAnsi="Garamond"/>
        </w:rPr>
      </w:pPr>
      <w:r w:rsidRPr="00AE46B3">
        <w:rPr>
          <w:rFonts w:ascii="Garamond" w:hAnsi="Garamond"/>
        </w:rPr>
        <w:t>Collaborative Initiative for French Language Collections</w:t>
      </w:r>
    </w:p>
    <w:p w14:paraId="7318EC38" w14:textId="3C2280CD" w:rsidR="001F47DF" w:rsidRPr="001F47DF" w:rsidRDefault="001F47DF" w:rsidP="598EFD06">
      <w:pPr>
        <w:pStyle w:val="ListParagraph"/>
        <w:numPr>
          <w:ilvl w:val="2"/>
          <w:numId w:val="27"/>
        </w:numPr>
        <w:spacing w:after="120"/>
        <w:rPr>
          <w:rFonts w:ascii="Garamond" w:eastAsia="Garamond" w:hAnsi="Garamond" w:cs="Garamond"/>
        </w:rPr>
      </w:pPr>
      <w:r w:rsidRPr="598EFD06">
        <w:rPr>
          <w:rFonts w:ascii="Garamond" w:eastAsia="Garamond" w:hAnsi="Garamond" w:cs="Garamond"/>
        </w:rPr>
        <w:t>Chair, Nominating Committee (2022)</w:t>
      </w:r>
    </w:p>
    <w:p w14:paraId="2A847B26" w14:textId="5E2F7036" w:rsidR="00192CFA" w:rsidRPr="00AE46B3" w:rsidRDefault="00192CFA" w:rsidP="00AE46B3">
      <w:pPr>
        <w:pStyle w:val="ListParagraph"/>
        <w:numPr>
          <w:ilvl w:val="2"/>
          <w:numId w:val="27"/>
        </w:numPr>
        <w:spacing w:after="120"/>
        <w:rPr>
          <w:rFonts w:ascii="Garamond" w:hAnsi="Garamond"/>
        </w:rPr>
      </w:pPr>
      <w:r w:rsidRPr="77C98EC5">
        <w:rPr>
          <w:rFonts w:ascii="Garamond" w:hAnsi="Garamond"/>
        </w:rPr>
        <w:t xml:space="preserve">Chair, Engaging Francophone Partners </w:t>
      </w:r>
      <w:r w:rsidR="00A34DEF">
        <w:rPr>
          <w:rFonts w:ascii="Garamond" w:hAnsi="Garamond"/>
        </w:rPr>
        <w:t xml:space="preserve">Working Group </w:t>
      </w:r>
      <w:r w:rsidRPr="77C98EC5">
        <w:rPr>
          <w:rFonts w:ascii="Garamond" w:hAnsi="Garamond"/>
        </w:rPr>
        <w:t>(2019-202</w:t>
      </w:r>
      <w:r w:rsidR="008C5FB5">
        <w:rPr>
          <w:rFonts w:ascii="Garamond" w:hAnsi="Garamond"/>
        </w:rPr>
        <w:t>5</w:t>
      </w:r>
      <w:r w:rsidRPr="77C98EC5">
        <w:rPr>
          <w:rFonts w:ascii="Garamond" w:hAnsi="Garamond"/>
        </w:rPr>
        <w:t>)</w:t>
      </w:r>
    </w:p>
    <w:p w14:paraId="4ECF6B2B" w14:textId="4A306E5B" w:rsidR="77C98EC5" w:rsidRPr="001F47DF" w:rsidRDefault="77C98EC5" w:rsidP="77C98EC5">
      <w:pPr>
        <w:pStyle w:val="ListParagraph"/>
        <w:numPr>
          <w:ilvl w:val="3"/>
          <w:numId w:val="27"/>
        </w:numPr>
        <w:spacing w:after="120"/>
      </w:pPr>
      <w:r w:rsidRPr="77C98EC5">
        <w:rPr>
          <w:rFonts w:ascii="Garamond" w:hAnsi="Garamond"/>
          <w:szCs w:val="24"/>
        </w:rPr>
        <w:t>Created the CIFNAL Speaker Series</w:t>
      </w:r>
      <w:r w:rsidR="00704DEA">
        <w:rPr>
          <w:rFonts w:ascii="Garamond" w:hAnsi="Garamond"/>
          <w:szCs w:val="24"/>
        </w:rPr>
        <w:t xml:space="preserve">: </w:t>
      </w:r>
      <w:hyperlink r:id="rId30" w:history="1">
        <w:r w:rsidR="00704DEA" w:rsidRPr="000530B7">
          <w:rPr>
            <w:rStyle w:val="Hyperlink"/>
            <w:rFonts w:ascii="Garamond" w:hAnsi="Garamond"/>
            <w:szCs w:val="24"/>
          </w:rPr>
          <w:t>https://www.crl.edu/grn/cifnal/current-projects/cifnal-speaker-series</w:t>
        </w:r>
      </w:hyperlink>
      <w:r w:rsidR="00704DEA">
        <w:rPr>
          <w:rFonts w:ascii="Garamond" w:hAnsi="Garamond"/>
          <w:szCs w:val="24"/>
        </w:rPr>
        <w:t xml:space="preserve"> </w:t>
      </w:r>
    </w:p>
    <w:p w14:paraId="44523BD3" w14:textId="45E93FA1" w:rsidR="001F47DF" w:rsidRDefault="001F47DF" w:rsidP="598EFD06">
      <w:pPr>
        <w:pStyle w:val="ListParagraph"/>
        <w:numPr>
          <w:ilvl w:val="2"/>
          <w:numId w:val="27"/>
        </w:numPr>
        <w:spacing w:after="120"/>
        <w:rPr>
          <w:rFonts w:ascii="Garamond" w:eastAsia="Garamond" w:hAnsi="Garamond" w:cs="Garamond"/>
        </w:rPr>
      </w:pPr>
      <w:r w:rsidRPr="598EFD06">
        <w:rPr>
          <w:rFonts w:ascii="Garamond" w:eastAsia="Garamond" w:hAnsi="Garamond" w:cs="Garamond"/>
        </w:rPr>
        <w:t>Co-Chair, Nominating Committee (2017)</w:t>
      </w:r>
    </w:p>
    <w:p w14:paraId="377536E6" w14:textId="60EDE32B" w:rsidR="00192CFA" w:rsidRPr="00AE46B3" w:rsidRDefault="00192CFA" w:rsidP="00AE46B3">
      <w:pPr>
        <w:pStyle w:val="ListParagraph"/>
        <w:numPr>
          <w:ilvl w:val="2"/>
          <w:numId w:val="27"/>
        </w:numPr>
        <w:spacing w:after="120"/>
        <w:rPr>
          <w:rFonts w:ascii="Garamond" w:hAnsi="Garamond"/>
        </w:rPr>
      </w:pPr>
      <w:r w:rsidRPr="00AE46B3">
        <w:rPr>
          <w:rFonts w:ascii="Garamond" w:hAnsi="Garamond"/>
        </w:rPr>
        <w:t>Chair, Collection Development Working Group</w:t>
      </w:r>
      <w:r w:rsidR="00A34DEF">
        <w:rPr>
          <w:rFonts w:ascii="Garamond" w:hAnsi="Garamond"/>
        </w:rPr>
        <w:t xml:space="preserve"> </w:t>
      </w:r>
      <w:r w:rsidRPr="00AE46B3">
        <w:rPr>
          <w:rFonts w:ascii="Garamond" w:hAnsi="Garamond"/>
        </w:rPr>
        <w:t>(2016-2019)</w:t>
      </w:r>
    </w:p>
    <w:p w14:paraId="26C7E415" w14:textId="7193C29C" w:rsidR="00192CFA" w:rsidRPr="00AE46B3" w:rsidRDefault="00192CFA" w:rsidP="00AE46B3">
      <w:pPr>
        <w:pStyle w:val="ListParagraph"/>
        <w:numPr>
          <w:ilvl w:val="0"/>
          <w:numId w:val="26"/>
        </w:numPr>
        <w:spacing w:after="120"/>
        <w:ind w:left="2880"/>
        <w:rPr>
          <w:rFonts w:ascii="Garamond" w:hAnsi="Garamond"/>
        </w:rPr>
      </w:pPr>
      <w:r w:rsidRPr="00AE46B3">
        <w:rPr>
          <w:rFonts w:ascii="Garamond" w:hAnsi="Garamond"/>
        </w:rPr>
        <w:t>Created the “French and Francophone Digital Humanities Projects” Guide</w:t>
      </w:r>
      <w:r w:rsidR="00F1019D" w:rsidRPr="00AE46B3">
        <w:rPr>
          <w:rFonts w:ascii="Garamond" w:hAnsi="Garamond"/>
        </w:rPr>
        <w:t>:</w:t>
      </w:r>
      <w:r w:rsidRPr="00AE46B3">
        <w:rPr>
          <w:rFonts w:ascii="Garamond" w:hAnsi="Garamond"/>
        </w:rPr>
        <w:t xml:space="preserve"> </w:t>
      </w:r>
      <w:hyperlink r:id="rId31" w:history="1">
        <w:r w:rsidRPr="00AE46B3">
          <w:rPr>
            <w:rStyle w:val="Hyperlink"/>
            <w:rFonts w:ascii="Garamond" w:hAnsi="Garamond"/>
          </w:rPr>
          <w:t>http://guides.uflib.ufl.edu/frenchstudies/digitalprojects</w:t>
        </w:r>
      </w:hyperlink>
      <w:r w:rsidRPr="00AE46B3">
        <w:rPr>
          <w:rFonts w:ascii="Garamond" w:hAnsi="Garamond"/>
        </w:rPr>
        <w:t xml:space="preserve"> </w:t>
      </w:r>
    </w:p>
    <w:p w14:paraId="5D85BAE4" w14:textId="4C9DBBDA" w:rsidR="00192CFA" w:rsidRPr="00AE46B3" w:rsidRDefault="00192CFA" w:rsidP="00AE46B3">
      <w:pPr>
        <w:pStyle w:val="ListParagraph"/>
        <w:numPr>
          <w:ilvl w:val="0"/>
          <w:numId w:val="26"/>
        </w:numPr>
        <w:spacing w:after="120"/>
        <w:ind w:left="2880"/>
        <w:rPr>
          <w:rFonts w:ascii="Garamond" w:hAnsi="Garamond"/>
        </w:rPr>
      </w:pPr>
      <w:r w:rsidRPr="00AE46B3">
        <w:rPr>
          <w:rFonts w:ascii="Garamond" w:hAnsi="Garamond"/>
        </w:rPr>
        <w:t>Collaborated with H-France on their “Digital Humanities Database”</w:t>
      </w:r>
      <w:r w:rsidR="00F1019D" w:rsidRPr="00AE46B3">
        <w:rPr>
          <w:rFonts w:ascii="Garamond" w:hAnsi="Garamond"/>
        </w:rPr>
        <w:t>:</w:t>
      </w:r>
      <w:r w:rsidRPr="00AE46B3">
        <w:rPr>
          <w:rFonts w:ascii="Garamond" w:hAnsi="Garamond"/>
        </w:rPr>
        <w:t xml:space="preserve"> </w:t>
      </w:r>
      <w:hyperlink r:id="rId32" w:history="1">
        <w:r w:rsidRPr="00AE46B3">
          <w:rPr>
            <w:rStyle w:val="Hyperlink"/>
            <w:rFonts w:ascii="Garamond" w:hAnsi="Garamond"/>
          </w:rPr>
          <w:t>https://www.h-france.net/dh/registry/search.php</w:t>
        </w:r>
      </w:hyperlink>
      <w:r w:rsidRPr="00AE46B3">
        <w:rPr>
          <w:rFonts w:ascii="Garamond" w:hAnsi="Garamond"/>
        </w:rPr>
        <w:t xml:space="preserve"> </w:t>
      </w:r>
    </w:p>
    <w:p w14:paraId="58B2CCEF" w14:textId="39199DE1" w:rsidR="00AE46B3" w:rsidRDefault="00192CFA" w:rsidP="00AE46B3">
      <w:pPr>
        <w:pStyle w:val="ListParagraph"/>
        <w:numPr>
          <w:ilvl w:val="0"/>
          <w:numId w:val="26"/>
        </w:numPr>
        <w:spacing w:after="120"/>
        <w:ind w:left="2880"/>
        <w:rPr>
          <w:rFonts w:ascii="Garamond" w:hAnsi="Garamond"/>
        </w:rPr>
      </w:pPr>
      <w:r w:rsidRPr="63957C2D">
        <w:rPr>
          <w:rFonts w:ascii="Garamond" w:hAnsi="Garamond"/>
        </w:rPr>
        <w:t>Created “Finding French and Francophone Special Collections”</w:t>
      </w:r>
      <w:r w:rsidR="00F1019D" w:rsidRPr="63957C2D">
        <w:rPr>
          <w:rFonts w:ascii="Garamond" w:hAnsi="Garamond"/>
        </w:rPr>
        <w:t>:</w:t>
      </w:r>
      <w:r w:rsidRPr="63957C2D">
        <w:rPr>
          <w:rFonts w:ascii="Garamond" w:hAnsi="Garamond"/>
        </w:rPr>
        <w:t xml:space="preserve"> </w:t>
      </w:r>
      <w:hyperlink r:id="rId33">
        <w:r w:rsidRPr="63957C2D">
          <w:rPr>
            <w:rStyle w:val="Hyperlink"/>
            <w:rFonts w:ascii="Garamond" w:eastAsia="Times New Roman" w:hAnsi="Garamond"/>
          </w:rPr>
          <w:t>https://cifnalcollections.wordpress.com/</w:t>
        </w:r>
      </w:hyperlink>
      <w:r w:rsidRPr="63957C2D">
        <w:rPr>
          <w:rFonts w:ascii="Garamond" w:hAnsi="Garamond"/>
        </w:rPr>
        <w:t xml:space="preserve"> </w:t>
      </w:r>
    </w:p>
    <w:p w14:paraId="26CAA18C" w14:textId="77777777" w:rsidR="00C40ADF" w:rsidRPr="00AE46B3" w:rsidRDefault="00C40ADF" w:rsidP="00C40ADF">
      <w:pPr>
        <w:pStyle w:val="ListParagraph"/>
        <w:spacing w:after="120"/>
        <w:ind w:left="2880"/>
        <w:rPr>
          <w:rFonts w:ascii="Garamond" w:hAnsi="Garamond"/>
        </w:rPr>
      </w:pPr>
    </w:p>
    <w:p w14:paraId="7763A909" w14:textId="7EF32D3F" w:rsidR="00EF48C1" w:rsidRDefault="00EF48C1" w:rsidP="00AE46B3">
      <w:pPr>
        <w:pStyle w:val="ListParagraph"/>
        <w:numPr>
          <w:ilvl w:val="0"/>
          <w:numId w:val="25"/>
        </w:numPr>
        <w:spacing w:after="120"/>
        <w:rPr>
          <w:rFonts w:ascii="Garamond" w:hAnsi="Garamond"/>
        </w:rPr>
      </w:pPr>
      <w:r w:rsidRPr="00AE46B3">
        <w:rPr>
          <w:rFonts w:ascii="Garamond" w:hAnsi="Garamond"/>
        </w:rPr>
        <w:t>German-North American Resources Partnership</w:t>
      </w:r>
    </w:p>
    <w:p w14:paraId="5CF98638" w14:textId="4ACC1943" w:rsidR="0083562F" w:rsidRDefault="0083562F" w:rsidP="00B3040F">
      <w:pPr>
        <w:pStyle w:val="ListParagraph"/>
        <w:numPr>
          <w:ilvl w:val="1"/>
          <w:numId w:val="25"/>
        </w:numPr>
        <w:spacing w:after="120"/>
        <w:rPr>
          <w:rFonts w:ascii="Garamond" w:hAnsi="Garamond"/>
        </w:rPr>
      </w:pPr>
      <w:r>
        <w:rPr>
          <w:rFonts w:ascii="Garamond" w:hAnsi="Garamond"/>
        </w:rPr>
        <w:t>Vice-Chair (2020-2022)</w:t>
      </w:r>
    </w:p>
    <w:p w14:paraId="521BB6A5" w14:textId="25D39D70" w:rsidR="00B3040F" w:rsidRPr="00AE46B3" w:rsidRDefault="00B3040F" w:rsidP="00B3040F">
      <w:pPr>
        <w:pStyle w:val="ListParagraph"/>
        <w:numPr>
          <w:ilvl w:val="1"/>
          <w:numId w:val="25"/>
        </w:numPr>
        <w:spacing w:after="120"/>
        <w:rPr>
          <w:rFonts w:ascii="Garamond" w:hAnsi="Garamond"/>
        </w:rPr>
      </w:pPr>
      <w:r w:rsidRPr="63957C2D">
        <w:rPr>
          <w:rFonts w:ascii="Garamond" w:hAnsi="Garamond"/>
        </w:rPr>
        <w:t>Member-at-large (2019-2020)</w:t>
      </w:r>
    </w:p>
    <w:p w14:paraId="29D6FB16" w14:textId="29E8AB9D" w:rsidR="00EF48C1" w:rsidRPr="00AE46B3" w:rsidRDefault="00EF48C1" w:rsidP="00AE46B3">
      <w:pPr>
        <w:pStyle w:val="ListParagraph"/>
        <w:numPr>
          <w:ilvl w:val="0"/>
          <w:numId w:val="24"/>
        </w:numPr>
        <w:spacing w:after="120"/>
        <w:rPr>
          <w:rFonts w:ascii="Garamond" w:hAnsi="Garamond"/>
        </w:rPr>
      </w:pPr>
      <w:r w:rsidRPr="7C91593E">
        <w:rPr>
          <w:rFonts w:ascii="Garamond" w:hAnsi="Garamond"/>
        </w:rPr>
        <w:t>Slavic and East European Materials Project</w:t>
      </w:r>
    </w:p>
    <w:p w14:paraId="311F3AAE" w14:textId="6ECCCF87" w:rsidR="2EADB592" w:rsidRDefault="2EADB592" w:rsidP="63957C2D">
      <w:pPr>
        <w:pStyle w:val="ListParagraph"/>
        <w:numPr>
          <w:ilvl w:val="1"/>
          <w:numId w:val="24"/>
        </w:numPr>
        <w:spacing w:after="120"/>
      </w:pPr>
      <w:r w:rsidRPr="63957C2D">
        <w:rPr>
          <w:rFonts w:ascii="Garamond" w:hAnsi="Garamond"/>
        </w:rPr>
        <w:t>Ex-Officio Member (2021-2022)</w:t>
      </w:r>
    </w:p>
    <w:p w14:paraId="0C1BCDBA" w14:textId="3CBB4570" w:rsidR="00C51D0F" w:rsidRDefault="00892202" w:rsidP="00AE46B3">
      <w:pPr>
        <w:numPr>
          <w:ilvl w:val="1"/>
          <w:numId w:val="18"/>
        </w:numPr>
        <w:spacing w:after="120"/>
        <w:rPr>
          <w:rFonts w:ascii="Garamond" w:hAnsi="Garamond"/>
          <w:lang w:val="en-US"/>
        </w:rPr>
      </w:pPr>
      <w:r w:rsidRPr="00B36529">
        <w:rPr>
          <w:rFonts w:ascii="Garamond" w:hAnsi="Garamond"/>
          <w:lang w:val="en-US"/>
        </w:rPr>
        <w:t>Society for the History of Authorship, Reading and Publishing</w:t>
      </w:r>
    </w:p>
    <w:p w14:paraId="2323823C" w14:textId="77777777" w:rsidR="001F47DF" w:rsidRPr="00B36529" w:rsidRDefault="001F47DF" w:rsidP="00C40ADF">
      <w:pPr>
        <w:spacing w:after="120"/>
        <w:rPr>
          <w:rFonts w:ascii="Garamond" w:hAnsi="Garamond"/>
          <w:lang w:val="en-US"/>
        </w:rPr>
      </w:pPr>
    </w:p>
    <w:p w14:paraId="5EA9A427" w14:textId="77777777" w:rsidR="00A24B5B" w:rsidRDefault="00892202" w:rsidP="65CB975F">
      <w:pPr>
        <w:pStyle w:val="ListParagraph"/>
        <w:numPr>
          <w:ilvl w:val="0"/>
          <w:numId w:val="18"/>
        </w:numPr>
        <w:spacing w:after="120"/>
        <w:rPr>
          <w:rFonts w:ascii="Garamond" w:hAnsi="Garamond"/>
          <w:b/>
          <w:bCs/>
          <w:sz w:val="20"/>
        </w:rPr>
      </w:pPr>
      <w:r w:rsidRPr="598EFD06">
        <w:rPr>
          <w:rFonts w:ascii="Garamond" w:hAnsi="Garamond"/>
          <w:b/>
          <w:bCs/>
          <w:sz w:val="20"/>
        </w:rPr>
        <w:t>NATIONAL</w:t>
      </w:r>
    </w:p>
    <w:p w14:paraId="28A59D11" w14:textId="745F1F16" w:rsidR="002C189F" w:rsidRDefault="002C189F" w:rsidP="00AE46B3">
      <w:pPr>
        <w:numPr>
          <w:ilvl w:val="1"/>
          <w:numId w:val="18"/>
        </w:numPr>
        <w:spacing w:after="120"/>
        <w:rPr>
          <w:rFonts w:ascii="Garamond" w:hAnsi="Garamond"/>
        </w:rPr>
      </w:pPr>
      <w:r>
        <w:rPr>
          <w:rFonts w:ascii="Garamond" w:hAnsi="Garamond"/>
        </w:rPr>
        <w:t>American Library Association</w:t>
      </w:r>
    </w:p>
    <w:p w14:paraId="725619E8" w14:textId="7C7BD540" w:rsidR="00CA6A7E" w:rsidRDefault="00CA6A7E" w:rsidP="00CA6A7E">
      <w:pPr>
        <w:numPr>
          <w:ilvl w:val="2"/>
          <w:numId w:val="18"/>
        </w:numPr>
        <w:spacing w:after="120"/>
        <w:rPr>
          <w:rFonts w:ascii="Garamond" w:hAnsi="Garamond"/>
          <w:lang w:val="en-US"/>
        </w:rPr>
      </w:pPr>
      <w:r>
        <w:rPr>
          <w:rFonts w:ascii="Garamond" w:hAnsi="Garamond"/>
          <w:lang w:val="en-US"/>
        </w:rPr>
        <w:t>Member, Equity, Diversity, and Inclusion (EDI) Assembly</w:t>
      </w:r>
      <w:r w:rsidR="005B796E">
        <w:rPr>
          <w:rFonts w:ascii="Garamond" w:hAnsi="Garamond"/>
          <w:lang w:val="en-US"/>
        </w:rPr>
        <w:t xml:space="preserve"> (2021-present)</w:t>
      </w:r>
    </w:p>
    <w:p w14:paraId="77923DE3" w14:textId="455BEB13" w:rsidR="00CA6A7E" w:rsidRDefault="00CA6A7E" w:rsidP="00CA6A7E">
      <w:pPr>
        <w:numPr>
          <w:ilvl w:val="2"/>
          <w:numId w:val="18"/>
        </w:numPr>
        <w:spacing w:after="120"/>
        <w:rPr>
          <w:rFonts w:ascii="Garamond" w:hAnsi="Garamond"/>
          <w:lang w:val="en-US"/>
        </w:rPr>
      </w:pPr>
      <w:r>
        <w:rPr>
          <w:rFonts w:ascii="Garamond" w:hAnsi="Garamond"/>
          <w:lang w:val="en-US"/>
        </w:rPr>
        <w:t>Member, ABC-Clio Online History Award Committee (2016-2018)</w:t>
      </w:r>
    </w:p>
    <w:p w14:paraId="003893D8" w14:textId="79E8EB27" w:rsidR="00A44EBB" w:rsidRPr="00CA6A7E" w:rsidRDefault="00CA6A7E" w:rsidP="00CA6A7E">
      <w:pPr>
        <w:numPr>
          <w:ilvl w:val="2"/>
          <w:numId w:val="18"/>
        </w:numPr>
        <w:spacing w:after="120"/>
        <w:rPr>
          <w:rFonts w:ascii="Garamond" w:hAnsi="Garamond"/>
          <w:lang w:val="en-US"/>
        </w:rPr>
      </w:pPr>
      <w:r w:rsidRPr="00CA6A7E">
        <w:rPr>
          <w:rFonts w:ascii="Garamond" w:hAnsi="Garamond"/>
          <w:lang w:val="en-US"/>
        </w:rPr>
        <w:t>Member, Status of Women in Librarianship Committee</w:t>
      </w:r>
      <w:r>
        <w:rPr>
          <w:rFonts w:ascii="Garamond" w:hAnsi="Garamond"/>
          <w:lang w:val="en-US"/>
        </w:rPr>
        <w:t xml:space="preserve"> (2016-2018)</w:t>
      </w:r>
    </w:p>
    <w:p w14:paraId="7BB45D4C" w14:textId="77777777" w:rsidR="008C5FB5" w:rsidRDefault="00776B0B" w:rsidP="008C5FB5">
      <w:pPr>
        <w:pStyle w:val="ListParagraph"/>
        <w:numPr>
          <w:ilvl w:val="1"/>
          <w:numId w:val="18"/>
        </w:numPr>
        <w:spacing w:after="120"/>
        <w:rPr>
          <w:rFonts w:ascii="Garamond" w:hAnsi="Garamond"/>
        </w:rPr>
      </w:pPr>
      <w:r w:rsidRPr="008C5FB5">
        <w:rPr>
          <w:rFonts w:ascii="Garamond" w:hAnsi="Garamond"/>
        </w:rPr>
        <w:t>Association of College and Research Libraries</w:t>
      </w:r>
    </w:p>
    <w:p w14:paraId="29BB0BA5" w14:textId="77777777" w:rsidR="00543796" w:rsidRDefault="00EF48C1" w:rsidP="00543796">
      <w:pPr>
        <w:pStyle w:val="ListParagraph"/>
        <w:numPr>
          <w:ilvl w:val="2"/>
          <w:numId w:val="18"/>
        </w:numPr>
        <w:spacing w:after="120"/>
        <w:rPr>
          <w:rFonts w:ascii="Garamond" w:hAnsi="Garamond"/>
        </w:rPr>
      </w:pPr>
      <w:r w:rsidRPr="51ECF430">
        <w:rPr>
          <w:rFonts w:ascii="Garamond" w:hAnsi="Garamond"/>
        </w:rPr>
        <w:t>European Studies Section</w:t>
      </w:r>
    </w:p>
    <w:p w14:paraId="3BCE0908" w14:textId="0454F234" w:rsidR="0C9AC75B" w:rsidRDefault="0C9AC75B" w:rsidP="51ECF430">
      <w:pPr>
        <w:pStyle w:val="ListParagraph"/>
        <w:numPr>
          <w:ilvl w:val="3"/>
          <w:numId w:val="18"/>
        </w:numPr>
        <w:spacing w:after="120"/>
        <w:rPr>
          <w:rFonts w:ascii="Garamond" w:hAnsi="Garamond"/>
        </w:rPr>
      </w:pPr>
      <w:r w:rsidRPr="51ECF430">
        <w:rPr>
          <w:rFonts w:ascii="Garamond" w:hAnsi="Garamond"/>
        </w:rPr>
        <w:t>Chair, Research Grants Committee (2022-2023)</w:t>
      </w:r>
    </w:p>
    <w:p w14:paraId="493C8638" w14:textId="4A011937" w:rsidR="00543796" w:rsidRDefault="00543796" w:rsidP="00543796">
      <w:pPr>
        <w:pStyle w:val="ListParagraph"/>
        <w:numPr>
          <w:ilvl w:val="3"/>
          <w:numId w:val="18"/>
        </w:numPr>
        <w:spacing w:after="120"/>
        <w:rPr>
          <w:rFonts w:ascii="Garamond" w:hAnsi="Garamond"/>
        </w:rPr>
      </w:pPr>
      <w:r>
        <w:rPr>
          <w:rFonts w:ascii="Garamond" w:hAnsi="Garamond"/>
        </w:rPr>
        <w:lastRenderedPageBreak/>
        <w:t>Ex-Officio Chair (2022-2023)</w:t>
      </w:r>
    </w:p>
    <w:p w14:paraId="44FA08B9" w14:textId="6022CCE1" w:rsidR="001F47DF" w:rsidRDefault="001F47DF" w:rsidP="00543796">
      <w:pPr>
        <w:pStyle w:val="ListParagraph"/>
        <w:numPr>
          <w:ilvl w:val="3"/>
          <w:numId w:val="18"/>
        </w:numPr>
        <w:spacing w:after="120"/>
        <w:rPr>
          <w:rFonts w:ascii="Garamond" w:hAnsi="Garamond"/>
        </w:rPr>
      </w:pPr>
      <w:r w:rsidRPr="0B2A07B8">
        <w:rPr>
          <w:rFonts w:ascii="Garamond" w:hAnsi="Garamond"/>
        </w:rPr>
        <w:t xml:space="preserve">Member, Web </w:t>
      </w:r>
      <w:r w:rsidR="3E5C2D04" w:rsidRPr="0B2A07B8">
        <w:rPr>
          <w:rFonts w:ascii="Garamond" w:hAnsi="Garamond"/>
        </w:rPr>
        <w:t>WordPress</w:t>
      </w:r>
      <w:r w:rsidRPr="0B2A07B8">
        <w:rPr>
          <w:rFonts w:ascii="Garamond" w:hAnsi="Garamond"/>
        </w:rPr>
        <w:t xml:space="preserve"> team (2022-present)</w:t>
      </w:r>
    </w:p>
    <w:p w14:paraId="6895CB41" w14:textId="33AB2F26" w:rsidR="00543796" w:rsidRDefault="2512D01E" w:rsidP="00543796">
      <w:pPr>
        <w:pStyle w:val="ListParagraph"/>
        <w:numPr>
          <w:ilvl w:val="3"/>
          <w:numId w:val="18"/>
        </w:numPr>
        <w:spacing w:after="120"/>
        <w:rPr>
          <w:rFonts w:ascii="Garamond" w:hAnsi="Garamond"/>
        </w:rPr>
      </w:pPr>
      <w:r w:rsidRPr="00543796">
        <w:rPr>
          <w:rFonts w:ascii="Garamond" w:hAnsi="Garamond"/>
        </w:rPr>
        <w:t>Chair (2021-</w:t>
      </w:r>
      <w:r w:rsidR="00704DEA" w:rsidRPr="00543796">
        <w:rPr>
          <w:rFonts w:ascii="Garamond" w:hAnsi="Garamond"/>
        </w:rPr>
        <w:t>2022</w:t>
      </w:r>
      <w:r w:rsidRPr="00543796">
        <w:rPr>
          <w:rFonts w:ascii="Garamond" w:hAnsi="Garamond"/>
        </w:rPr>
        <w:t>)</w:t>
      </w:r>
    </w:p>
    <w:p w14:paraId="16DDD29F" w14:textId="15A09910" w:rsidR="00543796" w:rsidRDefault="001331B1" w:rsidP="00543796">
      <w:pPr>
        <w:pStyle w:val="ListParagraph"/>
        <w:numPr>
          <w:ilvl w:val="3"/>
          <w:numId w:val="18"/>
        </w:numPr>
        <w:spacing w:after="120"/>
        <w:rPr>
          <w:rFonts w:ascii="Garamond" w:hAnsi="Garamond"/>
        </w:rPr>
      </w:pPr>
      <w:r w:rsidRPr="00543796">
        <w:rPr>
          <w:rFonts w:ascii="Garamond" w:hAnsi="Garamond"/>
        </w:rPr>
        <w:t>Chair, D</w:t>
      </w:r>
      <w:r w:rsidR="001F47DF">
        <w:rPr>
          <w:rFonts w:ascii="Garamond" w:hAnsi="Garamond"/>
        </w:rPr>
        <w:t xml:space="preserve">iversity, </w:t>
      </w:r>
      <w:r w:rsidRPr="00543796">
        <w:rPr>
          <w:rFonts w:ascii="Garamond" w:hAnsi="Garamond"/>
        </w:rPr>
        <w:t>E</w:t>
      </w:r>
      <w:r w:rsidR="001F47DF">
        <w:rPr>
          <w:rFonts w:ascii="Garamond" w:hAnsi="Garamond"/>
        </w:rPr>
        <w:t xml:space="preserve">quity, and </w:t>
      </w:r>
      <w:r w:rsidRPr="00543796">
        <w:rPr>
          <w:rFonts w:ascii="Garamond" w:hAnsi="Garamond"/>
        </w:rPr>
        <w:t>I</w:t>
      </w:r>
      <w:r w:rsidR="001F47DF">
        <w:rPr>
          <w:rFonts w:ascii="Garamond" w:hAnsi="Garamond"/>
        </w:rPr>
        <w:t>nclusion</w:t>
      </w:r>
      <w:r w:rsidRPr="00543796">
        <w:rPr>
          <w:rFonts w:ascii="Garamond" w:hAnsi="Garamond"/>
        </w:rPr>
        <w:t xml:space="preserve"> Ad Hoc Committee (2021-present)</w:t>
      </w:r>
    </w:p>
    <w:p w14:paraId="1A049F4A" w14:textId="02E84452" w:rsidR="63957C2D" w:rsidRPr="001F47DF" w:rsidRDefault="008310E0" w:rsidP="001F47DF">
      <w:pPr>
        <w:pStyle w:val="ListParagraph"/>
        <w:numPr>
          <w:ilvl w:val="3"/>
          <w:numId w:val="18"/>
        </w:numPr>
        <w:spacing w:after="120"/>
        <w:rPr>
          <w:rFonts w:ascii="Garamond" w:hAnsi="Garamond"/>
        </w:rPr>
      </w:pPr>
      <w:r w:rsidRPr="598EFD06">
        <w:rPr>
          <w:rFonts w:ascii="Garamond" w:hAnsi="Garamond"/>
        </w:rPr>
        <w:t>Vice-Chair/Chair-Elect (2020-202</w:t>
      </w:r>
      <w:r w:rsidR="00CB6AD9" w:rsidRPr="598EFD06">
        <w:rPr>
          <w:rFonts w:ascii="Garamond" w:hAnsi="Garamond"/>
        </w:rPr>
        <w:t>1</w:t>
      </w:r>
      <w:r w:rsidRPr="598EFD06">
        <w:rPr>
          <w:rFonts w:ascii="Garamond" w:hAnsi="Garamond"/>
        </w:rPr>
        <w:t>)</w:t>
      </w:r>
    </w:p>
    <w:p w14:paraId="5130EFD4" w14:textId="2C451A3F" w:rsidR="00F28B71" w:rsidRDefault="00F28B71" w:rsidP="598EFD06">
      <w:pPr>
        <w:pStyle w:val="ListParagraph"/>
        <w:numPr>
          <w:ilvl w:val="3"/>
          <w:numId w:val="18"/>
        </w:numPr>
        <w:spacing w:after="120"/>
        <w:rPr>
          <w:rFonts w:ascii="Garamond" w:hAnsi="Garamond"/>
        </w:rPr>
      </w:pPr>
      <w:r w:rsidRPr="598EFD06">
        <w:rPr>
          <w:rFonts w:ascii="Garamond" w:hAnsi="Garamond"/>
        </w:rPr>
        <w:t>Member, Research and Planning Committee (2017-2018)</w:t>
      </w:r>
    </w:p>
    <w:p w14:paraId="1EC8178F" w14:textId="6D4F3E3D" w:rsidR="00F28B71" w:rsidRDefault="00F28B71" w:rsidP="598EFD06">
      <w:pPr>
        <w:pStyle w:val="ListParagraph"/>
        <w:numPr>
          <w:ilvl w:val="3"/>
          <w:numId w:val="18"/>
        </w:numPr>
        <w:spacing w:after="120"/>
        <w:rPr>
          <w:rFonts w:ascii="Garamond" w:hAnsi="Garamond"/>
        </w:rPr>
      </w:pPr>
      <w:r w:rsidRPr="598EFD06">
        <w:rPr>
          <w:rFonts w:ascii="Garamond" w:hAnsi="Garamond"/>
        </w:rPr>
        <w:t>Member, Recruitment to the Profession Committee (2017-2018)</w:t>
      </w:r>
    </w:p>
    <w:p w14:paraId="5AFBEEC5" w14:textId="2A8CA521" w:rsidR="637F65C8" w:rsidRDefault="637F65C8" w:rsidP="598EFD06">
      <w:pPr>
        <w:numPr>
          <w:ilvl w:val="1"/>
          <w:numId w:val="18"/>
        </w:numPr>
        <w:spacing w:after="120"/>
        <w:rPr>
          <w:lang w:val="en-US"/>
        </w:rPr>
      </w:pPr>
      <w:r w:rsidRPr="598EFD06">
        <w:rPr>
          <w:rFonts w:ascii="Garamond" w:hAnsi="Garamond"/>
          <w:lang w:val="en-US"/>
        </w:rPr>
        <w:t>Association for Computers and the Humanities</w:t>
      </w:r>
    </w:p>
    <w:p w14:paraId="0F695EDC" w14:textId="68951D52" w:rsidR="637F65C8" w:rsidRDefault="637F65C8" w:rsidP="598EFD06">
      <w:pPr>
        <w:numPr>
          <w:ilvl w:val="2"/>
          <w:numId w:val="18"/>
        </w:numPr>
        <w:spacing w:after="120"/>
        <w:rPr>
          <w:rFonts w:ascii="Garamond" w:eastAsia="Garamond" w:hAnsi="Garamond" w:cs="Garamond"/>
          <w:lang w:val="en-US"/>
        </w:rPr>
      </w:pPr>
      <w:r w:rsidRPr="598EFD06">
        <w:rPr>
          <w:rFonts w:ascii="Garamond" w:eastAsia="Garamond" w:hAnsi="Garamond" w:cs="Garamond"/>
          <w:lang w:val="en-US"/>
        </w:rPr>
        <w:t>Member, Affiliation and Liaisons Committee (2020-2022)</w:t>
      </w:r>
    </w:p>
    <w:p w14:paraId="50EE5408" w14:textId="7501BA1F" w:rsidR="00AF4A9F" w:rsidRDefault="00AF4A9F" w:rsidP="00AE46B3">
      <w:pPr>
        <w:numPr>
          <w:ilvl w:val="1"/>
          <w:numId w:val="18"/>
        </w:numPr>
        <w:spacing w:after="120"/>
        <w:rPr>
          <w:rFonts w:ascii="Garamond" w:hAnsi="Garamond"/>
        </w:rPr>
      </w:pPr>
      <w:r w:rsidRPr="598EFD06">
        <w:rPr>
          <w:rFonts w:ascii="Garamond" w:hAnsi="Garamond"/>
        </w:rPr>
        <w:t xml:space="preserve">Digital Library </w:t>
      </w:r>
      <w:proofErr w:type="spellStart"/>
      <w:r w:rsidRPr="598EFD06">
        <w:rPr>
          <w:rFonts w:ascii="Garamond" w:hAnsi="Garamond"/>
        </w:rPr>
        <w:t>F</w:t>
      </w:r>
      <w:r w:rsidR="18B87144" w:rsidRPr="598EFD06">
        <w:rPr>
          <w:rFonts w:ascii="Garamond" w:hAnsi="Garamond"/>
        </w:rPr>
        <w:t>ederation</w:t>
      </w:r>
      <w:proofErr w:type="spellEnd"/>
    </w:p>
    <w:p w14:paraId="3608B169" w14:textId="460D69A9" w:rsidR="005B796E" w:rsidRDefault="005B796E" w:rsidP="00AF4A9F">
      <w:pPr>
        <w:numPr>
          <w:ilvl w:val="2"/>
          <w:numId w:val="18"/>
        </w:numPr>
        <w:spacing w:after="120"/>
        <w:rPr>
          <w:rFonts w:ascii="Garamond" w:hAnsi="Garamond"/>
        </w:rPr>
      </w:pPr>
      <w:proofErr w:type="spellStart"/>
      <w:r>
        <w:rPr>
          <w:rFonts w:ascii="Garamond" w:hAnsi="Garamond"/>
        </w:rPr>
        <w:t>Member</w:t>
      </w:r>
      <w:proofErr w:type="spellEnd"/>
      <w:r>
        <w:rPr>
          <w:rFonts w:ascii="Garamond" w:hAnsi="Garamond"/>
        </w:rPr>
        <w:t xml:space="preserve">, </w:t>
      </w:r>
      <w:proofErr w:type="spellStart"/>
      <w:r>
        <w:rPr>
          <w:rFonts w:ascii="Garamond" w:hAnsi="Garamond"/>
        </w:rPr>
        <w:t>Inclusivity</w:t>
      </w:r>
      <w:proofErr w:type="spellEnd"/>
      <w:r>
        <w:rPr>
          <w:rFonts w:ascii="Garamond" w:hAnsi="Garamond"/>
        </w:rPr>
        <w:t xml:space="preserve"> Committee (2018-2019)</w:t>
      </w:r>
    </w:p>
    <w:p w14:paraId="621A90AB" w14:textId="599EA40F" w:rsidR="00AF4A9F" w:rsidRDefault="005B796E" w:rsidP="00AF4A9F">
      <w:pPr>
        <w:numPr>
          <w:ilvl w:val="2"/>
          <w:numId w:val="18"/>
        </w:numPr>
        <w:spacing w:after="120"/>
        <w:rPr>
          <w:rFonts w:ascii="Garamond" w:hAnsi="Garamond"/>
        </w:rPr>
      </w:pPr>
      <w:proofErr w:type="spellStart"/>
      <w:r w:rsidRPr="598EFD06">
        <w:rPr>
          <w:rFonts w:ascii="Garamond" w:hAnsi="Garamond"/>
        </w:rPr>
        <w:t>Member</w:t>
      </w:r>
      <w:proofErr w:type="spellEnd"/>
      <w:r w:rsidRPr="598EFD06">
        <w:rPr>
          <w:rFonts w:ascii="Garamond" w:hAnsi="Garamond"/>
        </w:rPr>
        <w:t>, P</w:t>
      </w:r>
      <w:r w:rsidR="00AF4A9F" w:rsidRPr="598EFD06">
        <w:rPr>
          <w:rFonts w:ascii="Garamond" w:hAnsi="Garamond"/>
        </w:rPr>
        <w:t>rogram Committee (2018-2019)</w:t>
      </w:r>
    </w:p>
    <w:p w14:paraId="4581C949" w14:textId="3E6C7808" w:rsidR="18834CD7" w:rsidRPr="00C40ADF" w:rsidRDefault="18834CD7" w:rsidP="598EFD06">
      <w:pPr>
        <w:numPr>
          <w:ilvl w:val="1"/>
          <w:numId w:val="18"/>
        </w:numPr>
        <w:spacing w:after="120"/>
        <w:rPr>
          <w:rFonts w:ascii="Garamond" w:eastAsia="Garamond" w:hAnsi="Garamond" w:cs="Garamond"/>
          <w:color w:val="000000" w:themeColor="text1"/>
          <w:lang w:val="en-US"/>
        </w:rPr>
      </w:pPr>
      <w:r w:rsidRPr="00C40ADF">
        <w:rPr>
          <w:rFonts w:ascii="Garamond" w:eastAsia="Garamond" w:hAnsi="Garamond" w:cs="Garamond"/>
          <w:color w:val="000000" w:themeColor="text1"/>
          <w:lang w:val="en-US"/>
        </w:rPr>
        <w:t>Humanities, Arts, Science and Technology Alliance and Collaboratory (HASTAC) 2017</w:t>
      </w:r>
    </w:p>
    <w:p w14:paraId="34DC4AD8" w14:textId="17B65500" w:rsidR="00C40ADF" w:rsidRPr="002B7DD1" w:rsidRDefault="18834CD7" w:rsidP="598EFD06">
      <w:pPr>
        <w:numPr>
          <w:ilvl w:val="2"/>
          <w:numId w:val="18"/>
        </w:numPr>
        <w:spacing w:after="120"/>
        <w:rPr>
          <w:rFonts w:ascii="Garamond" w:eastAsia="Garamond" w:hAnsi="Garamond" w:cs="Garamond"/>
          <w:color w:val="000000" w:themeColor="text1"/>
        </w:rPr>
      </w:pPr>
      <w:proofErr w:type="spellStart"/>
      <w:r w:rsidRPr="598EFD06">
        <w:rPr>
          <w:rFonts w:ascii="Garamond" w:eastAsia="Garamond" w:hAnsi="Garamond" w:cs="Garamond"/>
          <w:color w:val="000000" w:themeColor="text1"/>
        </w:rPr>
        <w:t>Member</w:t>
      </w:r>
      <w:proofErr w:type="spellEnd"/>
      <w:r w:rsidRPr="598EFD06">
        <w:rPr>
          <w:rFonts w:ascii="Garamond" w:eastAsia="Garamond" w:hAnsi="Garamond" w:cs="Garamond"/>
          <w:color w:val="000000" w:themeColor="text1"/>
        </w:rPr>
        <w:t>, Program Committee (2016-2017)</w:t>
      </w:r>
    </w:p>
    <w:p w14:paraId="191C848D" w14:textId="135B65C1" w:rsidR="00C51D0F" w:rsidRDefault="00C51D0F" w:rsidP="00AE46B3">
      <w:pPr>
        <w:numPr>
          <w:ilvl w:val="0"/>
          <w:numId w:val="18"/>
        </w:numPr>
        <w:spacing w:after="120"/>
        <w:rPr>
          <w:rFonts w:ascii="Garamond" w:hAnsi="Garamond"/>
          <w:b/>
          <w:sz w:val="20"/>
          <w:szCs w:val="20"/>
        </w:rPr>
      </w:pPr>
      <w:r w:rsidRPr="00C51D0F">
        <w:rPr>
          <w:rFonts w:ascii="Garamond" w:hAnsi="Garamond"/>
          <w:b/>
          <w:sz w:val="20"/>
          <w:szCs w:val="20"/>
        </w:rPr>
        <w:t>STATE</w:t>
      </w:r>
    </w:p>
    <w:p w14:paraId="345B4C18" w14:textId="34420FBC" w:rsidR="00C51D0F" w:rsidRDefault="00C51D0F" w:rsidP="00AE46B3">
      <w:pPr>
        <w:numPr>
          <w:ilvl w:val="1"/>
          <w:numId w:val="18"/>
        </w:numPr>
        <w:spacing w:after="120"/>
        <w:rPr>
          <w:rFonts w:ascii="Garamond" w:hAnsi="Garamond"/>
        </w:rPr>
      </w:pPr>
      <w:r w:rsidRPr="00C51D0F">
        <w:rPr>
          <w:rFonts w:ascii="Garamond" w:hAnsi="Garamond"/>
        </w:rPr>
        <w:t xml:space="preserve">Florida Digital Humanities Consortium </w:t>
      </w:r>
    </w:p>
    <w:p w14:paraId="0E992BBA" w14:textId="0FA8D8CB" w:rsidR="002E54C0" w:rsidRDefault="002E54C0" w:rsidP="00AE46B3">
      <w:pPr>
        <w:numPr>
          <w:ilvl w:val="2"/>
          <w:numId w:val="18"/>
        </w:numPr>
        <w:spacing w:after="120"/>
        <w:rPr>
          <w:rFonts w:ascii="Garamond" w:hAnsi="Garamond"/>
        </w:rPr>
      </w:pPr>
      <w:r>
        <w:rPr>
          <w:rFonts w:ascii="Garamond" w:hAnsi="Garamond"/>
        </w:rPr>
        <w:t>Ex-</w:t>
      </w:r>
      <w:proofErr w:type="spellStart"/>
      <w:r>
        <w:rPr>
          <w:rFonts w:ascii="Garamond" w:hAnsi="Garamond"/>
        </w:rPr>
        <w:t>Officio</w:t>
      </w:r>
      <w:proofErr w:type="spellEnd"/>
      <w:r>
        <w:rPr>
          <w:rFonts w:ascii="Garamond" w:hAnsi="Garamond"/>
        </w:rPr>
        <w:t xml:space="preserve"> Chair (2022-present)</w:t>
      </w:r>
    </w:p>
    <w:p w14:paraId="475FCB31" w14:textId="3FBB46D5" w:rsidR="00EB3635" w:rsidRDefault="00EB3635" w:rsidP="00AE46B3">
      <w:pPr>
        <w:numPr>
          <w:ilvl w:val="2"/>
          <w:numId w:val="18"/>
        </w:numPr>
        <w:spacing w:after="120"/>
        <w:rPr>
          <w:rFonts w:ascii="Garamond" w:hAnsi="Garamond"/>
        </w:rPr>
      </w:pPr>
      <w:proofErr w:type="spellStart"/>
      <w:r>
        <w:rPr>
          <w:rFonts w:ascii="Garamond" w:hAnsi="Garamond"/>
        </w:rPr>
        <w:t>Member</w:t>
      </w:r>
      <w:proofErr w:type="spellEnd"/>
      <w:r>
        <w:rPr>
          <w:rFonts w:ascii="Garamond" w:hAnsi="Garamond"/>
        </w:rPr>
        <w:t>, Communications Committee (2021-present)</w:t>
      </w:r>
    </w:p>
    <w:p w14:paraId="6A0F596D" w14:textId="778DCF3E" w:rsidR="00035477" w:rsidRDefault="00035477" w:rsidP="00AE46B3">
      <w:pPr>
        <w:numPr>
          <w:ilvl w:val="2"/>
          <w:numId w:val="18"/>
        </w:numPr>
        <w:spacing w:after="120"/>
        <w:rPr>
          <w:rFonts w:ascii="Garamond" w:hAnsi="Garamond"/>
        </w:rPr>
      </w:pPr>
      <w:r w:rsidRPr="7C91593E">
        <w:rPr>
          <w:rFonts w:ascii="Garamond" w:hAnsi="Garamond"/>
        </w:rPr>
        <w:t>Chair (2019-</w:t>
      </w:r>
      <w:r w:rsidR="26ED456C" w:rsidRPr="7C91593E">
        <w:rPr>
          <w:rFonts w:ascii="Garamond" w:hAnsi="Garamond"/>
        </w:rPr>
        <w:t>2022</w:t>
      </w:r>
      <w:r w:rsidRPr="7C91593E">
        <w:rPr>
          <w:rFonts w:ascii="Garamond" w:hAnsi="Garamond"/>
        </w:rPr>
        <w:t>)</w:t>
      </w:r>
    </w:p>
    <w:p w14:paraId="09BA9456" w14:textId="2838B50F" w:rsidR="00BC3849" w:rsidRPr="00A82380" w:rsidRDefault="00BC3849" w:rsidP="00AE46B3">
      <w:pPr>
        <w:numPr>
          <w:ilvl w:val="2"/>
          <w:numId w:val="18"/>
        </w:numPr>
        <w:spacing w:after="120"/>
        <w:rPr>
          <w:rFonts w:ascii="Garamond" w:hAnsi="Garamond"/>
          <w:lang w:val="en-US"/>
        </w:rPr>
      </w:pPr>
      <w:r w:rsidRPr="63957C2D">
        <w:rPr>
          <w:rFonts w:ascii="Garamond" w:hAnsi="Garamond"/>
          <w:lang w:val="en-US"/>
        </w:rPr>
        <w:t>Vice-Chair (2016-</w:t>
      </w:r>
      <w:r w:rsidR="00035477" w:rsidRPr="63957C2D">
        <w:rPr>
          <w:rFonts w:ascii="Garamond" w:hAnsi="Garamond"/>
          <w:lang w:val="en-US"/>
        </w:rPr>
        <w:t>2019</w:t>
      </w:r>
      <w:r w:rsidRPr="63957C2D">
        <w:rPr>
          <w:rFonts w:ascii="Garamond" w:hAnsi="Garamond"/>
          <w:lang w:val="en-US"/>
        </w:rPr>
        <w:t>)</w:t>
      </w:r>
    </w:p>
    <w:p w14:paraId="1400B2B9" w14:textId="2335A8F9" w:rsidR="00A227CA" w:rsidRPr="00B36529" w:rsidRDefault="003865EA" w:rsidP="00A24B5B">
      <w:pPr>
        <w:numPr>
          <w:ilvl w:val="1"/>
          <w:numId w:val="18"/>
        </w:numPr>
        <w:spacing w:after="120"/>
        <w:rPr>
          <w:rFonts w:ascii="Garamond" w:hAnsi="Garamond"/>
          <w:lang w:val="en-US"/>
        </w:rPr>
      </w:pPr>
      <w:r w:rsidRPr="00B36529">
        <w:rPr>
          <w:rFonts w:ascii="Garamond" w:hAnsi="Garamond"/>
          <w:lang w:val="en-US"/>
        </w:rPr>
        <w:t xml:space="preserve">Florida Association of College &amp; Research Libraries </w:t>
      </w:r>
    </w:p>
    <w:p w14:paraId="449AC515" w14:textId="3B504324" w:rsidR="00CB6AD9" w:rsidRPr="00B36529" w:rsidRDefault="00CB6AD9" w:rsidP="4B23FAC3">
      <w:pPr>
        <w:spacing w:after="120"/>
        <w:rPr>
          <w:rFonts w:ascii="Garamond" w:hAnsi="Garamond"/>
          <w:lang w:val="en-US"/>
        </w:rPr>
      </w:pPr>
    </w:p>
    <w:p w14:paraId="29970963" w14:textId="5C4AEB15" w:rsidR="00B7603D" w:rsidRPr="008342F7" w:rsidRDefault="00B7603D" w:rsidP="00A24B5B">
      <w:pPr>
        <w:rPr>
          <w:rFonts w:ascii="Garamond" w:hAnsi="Garamond"/>
          <w:bCs/>
          <w:i/>
          <w:iCs/>
          <w:caps/>
        </w:rPr>
      </w:pPr>
      <w:r>
        <w:rPr>
          <w:rFonts w:ascii="Garamond" w:hAnsi="Garamond"/>
          <w:b/>
          <w:caps/>
        </w:rPr>
        <w:t>Activities in the ProfessioN</w:t>
      </w:r>
      <w:r w:rsidRPr="00B7603D" w:rsidDel="00B7603D">
        <w:rPr>
          <w:rFonts w:ascii="Garamond" w:hAnsi="Garamond"/>
          <w:bCs/>
          <w:i/>
          <w:iCs/>
        </w:rPr>
        <w:t xml:space="preserve"> </w:t>
      </w:r>
    </w:p>
    <w:p w14:paraId="71CAA45A" w14:textId="77777777" w:rsidR="00756414" w:rsidRDefault="00756414" w:rsidP="00A24B5B">
      <w:pPr>
        <w:rPr>
          <w:rFonts w:ascii="Garamond" w:hAnsi="Garamond"/>
          <w:b/>
          <w:caps/>
        </w:rPr>
      </w:pPr>
    </w:p>
    <w:p w14:paraId="06100AC2" w14:textId="77777777" w:rsidR="00756414" w:rsidRDefault="00756414" w:rsidP="7C91593E">
      <w:pPr>
        <w:pStyle w:val="ListParagraph"/>
        <w:numPr>
          <w:ilvl w:val="0"/>
          <w:numId w:val="19"/>
        </w:numPr>
        <w:spacing w:after="120"/>
        <w:rPr>
          <w:rFonts w:ascii="Garamond" w:hAnsi="Garamond"/>
          <w:b/>
          <w:bCs/>
          <w:caps/>
          <w:sz w:val="20"/>
        </w:rPr>
      </w:pPr>
      <w:r w:rsidRPr="7C91593E">
        <w:rPr>
          <w:rFonts w:ascii="Garamond" w:hAnsi="Garamond"/>
          <w:b/>
          <w:bCs/>
          <w:caps/>
          <w:sz w:val="20"/>
        </w:rPr>
        <w:t>NATIONAL</w:t>
      </w:r>
    </w:p>
    <w:p w14:paraId="75BA8FFE" w14:textId="7CC56021" w:rsidR="00704DEA" w:rsidRPr="00704DEA" w:rsidRDefault="00704DEA" w:rsidP="00704DEA">
      <w:pPr>
        <w:numPr>
          <w:ilvl w:val="1"/>
          <w:numId w:val="19"/>
        </w:numPr>
        <w:spacing w:after="120"/>
        <w:rPr>
          <w:lang w:val="en-US"/>
        </w:rPr>
      </w:pPr>
      <w:r w:rsidRPr="00704DEA">
        <w:rPr>
          <w:rFonts w:ascii="Garamond" w:hAnsi="Garamond"/>
          <w:lang w:val="en-US"/>
        </w:rPr>
        <w:t>Subject-editor, French and Italian Languages and Literatures</w:t>
      </w:r>
      <w:r>
        <w:rPr>
          <w:rFonts w:ascii="Garamond" w:hAnsi="Garamond"/>
          <w:lang w:val="en-US"/>
        </w:rPr>
        <w:t xml:space="preserve">, </w:t>
      </w:r>
      <w:r w:rsidRPr="7C91593E">
        <w:rPr>
          <w:rFonts w:ascii="Garamond" w:hAnsi="Garamond"/>
          <w:lang w:val="en-US"/>
        </w:rPr>
        <w:t>Resources for College Libraries (RCL) (202</w:t>
      </w:r>
      <w:r>
        <w:rPr>
          <w:rFonts w:ascii="Garamond" w:hAnsi="Garamond"/>
          <w:lang w:val="en-US"/>
        </w:rPr>
        <w:t>2-2025</w:t>
      </w:r>
      <w:r w:rsidRPr="7C91593E">
        <w:rPr>
          <w:rFonts w:ascii="Garamond" w:hAnsi="Garamond"/>
          <w:lang w:val="en-US"/>
        </w:rPr>
        <w:t>)</w:t>
      </w:r>
    </w:p>
    <w:p w14:paraId="2C545FFC" w14:textId="3F0674C5" w:rsidR="02A9D23A" w:rsidRDefault="02A9D23A" w:rsidP="7C91593E">
      <w:pPr>
        <w:numPr>
          <w:ilvl w:val="1"/>
          <w:numId w:val="19"/>
        </w:numPr>
        <w:spacing w:after="120"/>
        <w:rPr>
          <w:lang w:val="en-US"/>
        </w:rPr>
      </w:pPr>
      <w:r w:rsidRPr="7C91593E">
        <w:rPr>
          <w:rFonts w:ascii="Garamond" w:hAnsi="Garamond"/>
          <w:lang w:val="en-US"/>
        </w:rPr>
        <w:t>Peer-</w:t>
      </w:r>
      <w:proofErr w:type="spellStart"/>
      <w:r w:rsidRPr="7C91593E">
        <w:rPr>
          <w:rFonts w:ascii="Garamond" w:hAnsi="Garamond"/>
          <w:lang w:val="en-US"/>
        </w:rPr>
        <w:t>reviewer</w:t>
      </w:r>
      <w:proofErr w:type="spellEnd"/>
      <w:r w:rsidRPr="7C91593E">
        <w:rPr>
          <w:rFonts w:ascii="Garamond" w:hAnsi="Garamond"/>
          <w:lang w:val="en-US"/>
        </w:rPr>
        <w:t>, French Language and Literature Section of Resources for College Libraries (RCL) (2020)</w:t>
      </w:r>
    </w:p>
    <w:p w14:paraId="55BAEC36" w14:textId="6618F91B" w:rsidR="00260C2C" w:rsidRDefault="00512E42" w:rsidP="00453DF0">
      <w:pPr>
        <w:numPr>
          <w:ilvl w:val="1"/>
          <w:numId w:val="19"/>
        </w:numPr>
        <w:spacing w:after="120"/>
        <w:rPr>
          <w:rFonts w:ascii="Garamond" w:hAnsi="Garamond"/>
          <w:lang w:val="en-US"/>
        </w:rPr>
      </w:pPr>
      <w:r w:rsidRPr="007477AD">
        <w:rPr>
          <w:rFonts w:ascii="Garamond" w:hAnsi="Garamond"/>
          <w:lang w:val="en-US"/>
        </w:rPr>
        <w:t xml:space="preserve">Review </w:t>
      </w:r>
      <w:r w:rsidR="00704DEA">
        <w:rPr>
          <w:rFonts w:ascii="Garamond" w:hAnsi="Garamond"/>
          <w:lang w:val="en-US"/>
        </w:rPr>
        <w:t>p</w:t>
      </w:r>
      <w:r w:rsidRPr="007477AD">
        <w:rPr>
          <w:rFonts w:ascii="Garamond" w:hAnsi="Garamond"/>
          <w:lang w:val="en-US"/>
        </w:rPr>
        <w:t>anelist, National Endo</w:t>
      </w:r>
      <w:r w:rsidR="00A757B9" w:rsidRPr="007477AD">
        <w:rPr>
          <w:rFonts w:ascii="Garamond" w:hAnsi="Garamond"/>
          <w:lang w:val="en-US"/>
        </w:rPr>
        <w:t>wment for the Humanities (NEH) O</w:t>
      </w:r>
      <w:r w:rsidRPr="007477AD">
        <w:rPr>
          <w:rFonts w:ascii="Garamond" w:hAnsi="Garamond"/>
          <w:lang w:val="en-US"/>
        </w:rPr>
        <w:t xml:space="preserve">ffice of Digital Humanities </w:t>
      </w:r>
      <w:r w:rsidR="00314057" w:rsidRPr="007477AD">
        <w:rPr>
          <w:rFonts w:ascii="Garamond" w:hAnsi="Garamond"/>
          <w:lang w:val="en-US"/>
        </w:rPr>
        <w:t>Start-Up Grants Program (2015)</w:t>
      </w:r>
    </w:p>
    <w:p w14:paraId="1D63C523" w14:textId="77777777" w:rsidR="00CB6AD9" w:rsidRPr="00453DF0" w:rsidRDefault="00CB6AD9" w:rsidP="00CB6AD9">
      <w:pPr>
        <w:spacing w:after="120"/>
        <w:ind w:left="1440"/>
        <w:rPr>
          <w:rFonts w:ascii="Garamond" w:hAnsi="Garamond"/>
          <w:lang w:val="en-US"/>
        </w:rPr>
      </w:pPr>
    </w:p>
    <w:p w14:paraId="213DD525" w14:textId="48B7FEE8" w:rsidR="00EE0955" w:rsidRPr="00556F23" w:rsidRDefault="00EE0955" w:rsidP="00EE0955">
      <w:pPr>
        <w:ind w:right="90"/>
        <w:rPr>
          <w:rFonts w:ascii="Garamond" w:hAnsi="Garamond"/>
          <w:b/>
          <w:caps/>
        </w:rPr>
      </w:pPr>
      <w:r w:rsidRPr="00556F23">
        <w:rPr>
          <w:rFonts w:ascii="Garamond" w:hAnsi="Garamond"/>
          <w:b/>
          <w:caps/>
        </w:rPr>
        <w:lastRenderedPageBreak/>
        <w:t>languages</w:t>
      </w:r>
    </w:p>
    <w:p w14:paraId="5C26C395" w14:textId="77777777" w:rsidR="00EE0955" w:rsidRDefault="00EE0955" w:rsidP="00EE0955">
      <w:pPr>
        <w:ind w:right="90"/>
        <w:rPr>
          <w:rFonts w:ascii="Garamond" w:hAnsi="Garamond"/>
          <w:b/>
          <w:caps/>
        </w:rPr>
      </w:pPr>
    </w:p>
    <w:p w14:paraId="562A0E7C" w14:textId="77777777" w:rsidR="000340A6" w:rsidRPr="00B12373" w:rsidRDefault="000340A6" w:rsidP="00AE46B3">
      <w:pPr>
        <w:numPr>
          <w:ilvl w:val="0"/>
          <w:numId w:val="20"/>
        </w:numPr>
        <w:spacing w:after="120"/>
        <w:ind w:left="1426"/>
        <w:rPr>
          <w:rFonts w:ascii="Garamond" w:hAnsi="Garamond"/>
        </w:rPr>
      </w:pPr>
      <w:proofErr w:type="gramStart"/>
      <w:r>
        <w:rPr>
          <w:rFonts w:ascii="Garamond" w:hAnsi="Garamond"/>
        </w:rPr>
        <w:t>French:</w:t>
      </w:r>
      <w:proofErr w:type="gramEnd"/>
      <w:r>
        <w:rPr>
          <w:rFonts w:ascii="Garamond" w:hAnsi="Garamond"/>
        </w:rPr>
        <w:t xml:space="preserve"> native</w:t>
      </w:r>
    </w:p>
    <w:p w14:paraId="267A7F58" w14:textId="77777777" w:rsidR="000340A6" w:rsidRPr="007477AD" w:rsidRDefault="000340A6" w:rsidP="00AE46B3">
      <w:pPr>
        <w:numPr>
          <w:ilvl w:val="0"/>
          <w:numId w:val="20"/>
        </w:numPr>
        <w:spacing w:after="120"/>
        <w:ind w:left="1426"/>
        <w:rPr>
          <w:rFonts w:ascii="Garamond" w:hAnsi="Garamond"/>
          <w:lang w:val="en-US"/>
        </w:rPr>
      </w:pPr>
      <w:r w:rsidRPr="007477AD">
        <w:rPr>
          <w:rFonts w:ascii="Garamond" w:hAnsi="Garamond"/>
          <w:lang w:val="en-US"/>
        </w:rPr>
        <w:t>English: fluent (speaking, reading, writing)</w:t>
      </w:r>
    </w:p>
    <w:p w14:paraId="4133DFB7" w14:textId="2B8576B2" w:rsidR="00556F23" w:rsidRPr="00096CC9" w:rsidRDefault="000340A6" w:rsidP="00AE46B3">
      <w:pPr>
        <w:numPr>
          <w:ilvl w:val="0"/>
          <w:numId w:val="20"/>
        </w:numPr>
        <w:ind w:left="1426"/>
        <w:rPr>
          <w:rFonts w:ascii="Garamond" w:hAnsi="Garamond"/>
        </w:rPr>
      </w:pPr>
      <w:proofErr w:type="gramStart"/>
      <w:r>
        <w:rPr>
          <w:rFonts w:ascii="Garamond" w:hAnsi="Garamond"/>
        </w:rPr>
        <w:t>German:</w:t>
      </w:r>
      <w:proofErr w:type="gramEnd"/>
      <w:r>
        <w:rPr>
          <w:rFonts w:ascii="Garamond" w:hAnsi="Garamond"/>
        </w:rPr>
        <w:t xml:space="preserve"> </w:t>
      </w:r>
      <w:proofErr w:type="spellStart"/>
      <w:r>
        <w:rPr>
          <w:rFonts w:ascii="Garamond" w:hAnsi="Garamond"/>
        </w:rPr>
        <w:t>proficient</w:t>
      </w:r>
      <w:proofErr w:type="spellEnd"/>
      <w:r>
        <w:rPr>
          <w:rFonts w:ascii="Garamond" w:hAnsi="Garamond"/>
        </w:rPr>
        <w:t xml:space="preserve"> (</w:t>
      </w:r>
      <w:proofErr w:type="spellStart"/>
      <w:r>
        <w:rPr>
          <w:rFonts w:ascii="Garamond" w:hAnsi="Garamond"/>
        </w:rPr>
        <w:t>reading</w:t>
      </w:r>
      <w:proofErr w:type="spellEnd"/>
      <w:r>
        <w:rPr>
          <w:rFonts w:ascii="Garamond" w:hAnsi="Garamond"/>
        </w:rPr>
        <w:t xml:space="preserve">, </w:t>
      </w:r>
      <w:proofErr w:type="spellStart"/>
      <w:r>
        <w:rPr>
          <w:rFonts w:ascii="Garamond" w:hAnsi="Garamond"/>
        </w:rPr>
        <w:t>writing</w:t>
      </w:r>
      <w:proofErr w:type="spellEnd"/>
      <w:r>
        <w:rPr>
          <w:rFonts w:ascii="Garamond" w:hAnsi="Garamond"/>
        </w:rPr>
        <w:t>)</w:t>
      </w:r>
    </w:p>
    <w:sectPr w:rsidR="00556F23" w:rsidRPr="00096CC9" w:rsidSect="00AF0539">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DC6F4" w14:textId="77777777" w:rsidR="00661F4B" w:rsidRDefault="00661F4B" w:rsidP="00C1735F">
      <w:r>
        <w:separator/>
      </w:r>
    </w:p>
  </w:endnote>
  <w:endnote w:type="continuationSeparator" w:id="0">
    <w:p w14:paraId="58F45687" w14:textId="77777777" w:rsidR="00661F4B" w:rsidRDefault="00661F4B" w:rsidP="00C1735F">
      <w:r>
        <w:continuationSeparator/>
      </w:r>
    </w:p>
  </w:endnote>
  <w:endnote w:type="continuationNotice" w:id="1">
    <w:p w14:paraId="46498536" w14:textId="77777777" w:rsidR="00661F4B" w:rsidRDefault="00661F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rebuchetMS">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035346681"/>
      <w:docPartObj>
        <w:docPartGallery w:val="Page Numbers (Bottom of Page)"/>
        <w:docPartUnique/>
      </w:docPartObj>
    </w:sdtPr>
    <w:sdtEndPr>
      <w:rPr>
        <w:noProof/>
      </w:rPr>
    </w:sdtEndPr>
    <w:sdtContent>
      <w:p w14:paraId="23B3E500" w14:textId="46DBF59A" w:rsidR="00DE6755" w:rsidRPr="008342F7" w:rsidRDefault="00DE6755">
        <w:pPr>
          <w:pStyle w:val="Footer"/>
          <w:jc w:val="right"/>
          <w:rPr>
            <w:rFonts w:ascii="Garamond" w:hAnsi="Garamond"/>
          </w:rPr>
        </w:pPr>
        <w:r w:rsidRPr="008342F7">
          <w:rPr>
            <w:rFonts w:ascii="Garamond" w:hAnsi="Garamond"/>
          </w:rPr>
          <w:fldChar w:fldCharType="begin"/>
        </w:r>
        <w:r w:rsidRPr="008342F7">
          <w:rPr>
            <w:rFonts w:ascii="Garamond" w:hAnsi="Garamond"/>
          </w:rPr>
          <w:instrText xml:space="preserve"> PAGE   \* MERGEFORMAT </w:instrText>
        </w:r>
        <w:r w:rsidRPr="008342F7">
          <w:rPr>
            <w:rFonts w:ascii="Garamond" w:hAnsi="Garamond"/>
          </w:rPr>
          <w:fldChar w:fldCharType="separate"/>
        </w:r>
        <w:r>
          <w:rPr>
            <w:rFonts w:ascii="Garamond" w:hAnsi="Garamond"/>
            <w:noProof/>
          </w:rPr>
          <w:t>11</w:t>
        </w:r>
        <w:r w:rsidRPr="008342F7">
          <w:rPr>
            <w:rFonts w:ascii="Garamond" w:hAnsi="Garamond"/>
            <w:noProof/>
          </w:rPr>
          <w:fldChar w:fldCharType="end"/>
        </w:r>
      </w:p>
    </w:sdtContent>
  </w:sdt>
  <w:p w14:paraId="4764FC87" w14:textId="77777777" w:rsidR="00DE6755" w:rsidRPr="008342F7" w:rsidRDefault="00DE6755">
    <w:pPr>
      <w:pStyle w:val="Foo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591F5" w14:textId="77777777" w:rsidR="00661F4B" w:rsidRDefault="00661F4B" w:rsidP="00C1735F">
      <w:r>
        <w:separator/>
      </w:r>
    </w:p>
  </w:footnote>
  <w:footnote w:type="continuationSeparator" w:id="0">
    <w:p w14:paraId="0088212A" w14:textId="77777777" w:rsidR="00661F4B" w:rsidRDefault="00661F4B" w:rsidP="00C1735F">
      <w:r>
        <w:continuationSeparator/>
      </w:r>
    </w:p>
  </w:footnote>
  <w:footnote w:type="continuationNotice" w:id="1">
    <w:p w14:paraId="4AFCC440" w14:textId="77777777" w:rsidR="00661F4B" w:rsidRDefault="00661F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1F7E"/>
    <w:multiLevelType w:val="hybridMultilevel"/>
    <w:tmpl w:val="9DAAFC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4807C4"/>
    <w:multiLevelType w:val="hybridMultilevel"/>
    <w:tmpl w:val="1C80BCE6"/>
    <w:lvl w:ilvl="0" w:tplc="72E2D51E">
      <w:start w:val="1"/>
      <w:numFmt w:val="bullet"/>
      <w:lvlText w:val="o"/>
      <w:lvlJc w:val="left"/>
      <w:pPr>
        <w:ind w:left="2160" w:hanging="360"/>
      </w:pPr>
      <w:rPr>
        <w:rFonts w:ascii="Courier New" w:hAnsi="Courier New" w:hint="default"/>
      </w:rPr>
    </w:lvl>
    <w:lvl w:ilvl="1" w:tplc="5EF41E84">
      <w:start w:val="1"/>
      <w:numFmt w:val="bullet"/>
      <w:lvlText w:val="o"/>
      <w:lvlJc w:val="left"/>
      <w:pPr>
        <w:ind w:left="2880" w:hanging="360"/>
      </w:pPr>
      <w:rPr>
        <w:rFonts w:ascii="Courier New" w:hAnsi="Courier New" w:hint="default"/>
      </w:rPr>
    </w:lvl>
    <w:lvl w:ilvl="2" w:tplc="15D60000">
      <w:start w:val="1"/>
      <w:numFmt w:val="bullet"/>
      <w:lvlText w:val=""/>
      <w:lvlJc w:val="left"/>
      <w:pPr>
        <w:ind w:left="3600" w:hanging="360"/>
      </w:pPr>
      <w:rPr>
        <w:rFonts w:ascii="Wingdings" w:hAnsi="Wingdings" w:hint="default"/>
      </w:rPr>
    </w:lvl>
    <w:lvl w:ilvl="3" w:tplc="4D181DC6">
      <w:start w:val="1"/>
      <w:numFmt w:val="bullet"/>
      <w:lvlText w:val=""/>
      <w:lvlJc w:val="left"/>
      <w:pPr>
        <w:ind w:left="4320" w:hanging="360"/>
      </w:pPr>
      <w:rPr>
        <w:rFonts w:ascii="Symbol" w:hAnsi="Symbol" w:hint="default"/>
      </w:rPr>
    </w:lvl>
    <w:lvl w:ilvl="4" w:tplc="BD805D14">
      <w:start w:val="1"/>
      <w:numFmt w:val="bullet"/>
      <w:lvlText w:val="o"/>
      <w:lvlJc w:val="left"/>
      <w:pPr>
        <w:ind w:left="5040" w:hanging="360"/>
      </w:pPr>
      <w:rPr>
        <w:rFonts w:ascii="Courier New" w:hAnsi="Courier New" w:hint="default"/>
      </w:rPr>
    </w:lvl>
    <w:lvl w:ilvl="5" w:tplc="48A8C5EA">
      <w:start w:val="1"/>
      <w:numFmt w:val="bullet"/>
      <w:lvlText w:val=""/>
      <w:lvlJc w:val="left"/>
      <w:pPr>
        <w:ind w:left="5760" w:hanging="360"/>
      </w:pPr>
      <w:rPr>
        <w:rFonts w:ascii="Wingdings" w:hAnsi="Wingdings" w:hint="default"/>
      </w:rPr>
    </w:lvl>
    <w:lvl w:ilvl="6" w:tplc="3BEA0ACC">
      <w:start w:val="1"/>
      <w:numFmt w:val="bullet"/>
      <w:lvlText w:val=""/>
      <w:lvlJc w:val="left"/>
      <w:pPr>
        <w:ind w:left="6480" w:hanging="360"/>
      </w:pPr>
      <w:rPr>
        <w:rFonts w:ascii="Symbol" w:hAnsi="Symbol" w:hint="default"/>
      </w:rPr>
    </w:lvl>
    <w:lvl w:ilvl="7" w:tplc="8668CB86">
      <w:start w:val="1"/>
      <w:numFmt w:val="bullet"/>
      <w:lvlText w:val="o"/>
      <w:lvlJc w:val="left"/>
      <w:pPr>
        <w:ind w:left="7200" w:hanging="360"/>
      </w:pPr>
      <w:rPr>
        <w:rFonts w:ascii="Courier New" w:hAnsi="Courier New" w:hint="default"/>
      </w:rPr>
    </w:lvl>
    <w:lvl w:ilvl="8" w:tplc="8910986A">
      <w:start w:val="1"/>
      <w:numFmt w:val="bullet"/>
      <w:lvlText w:val=""/>
      <w:lvlJc w:val="left"/>
      <w:pPr>
        <w:ind w:left="7920" w:hanging="360"/>
      </w:pPr>
      <w:rPr>
        <w:rFonts w:ascii="Wingdings" w:hAnsi="Wingdings" w:hint="default"/>
      </w:rPr>
    </w:lvl>
  </w:abstractNum>
  <w:abstractNum w:abstractNumId="2" w15:restartNumberingAfterBreak="0">
    <w:nsid w:val="11E64572"/>
    <w:multiLevelType w:val="hybridMultilevel"/>
    <w:tmpl w:val="D736ADE0"/>
    <w:lvl w:ilvl="0" w:tplc="B824AAB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52625"/>
    <w:multiLevelType w:val="hybridMultilevel"/>
    <w:tmpl w:val="8D64D934"/>
    <w:lvl w:ilvl="0" w:tplc="B824AAB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5DC4890"/>
    <w:multiLevelType w:val="multilevel"/>
    <w:tmpl w:val="D29C3CE6"/>
    <w:lvl w:ilvl="0">
      <w:start w:val="1"/>
      <w:numFmt w:val="bullet"/>
      <w:lvlText w:val=""/>
      <w:lvlJc w:val="left"/>
      <w:pPr>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Wingdings" w:hAnsi="Wingding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9D12AB7"/>
    <w:multiLevelType w:val="hybridMultilevel"/>
    <w:tmpl w:val="E3DE7364"/>
    <w:lvl w:ilvl="0" w:tplc="E78EE796">
      <w:start w:val="1"/>
      <w:numFmt w:val="bullet"/>
      <w:lvlText w:val=""/>
      <w:lvlJc w:val="left"/>
      <w:pPr>
        <w:ind w:left="720" w:hanging="360"/>
      </w:pPr>
      <w:rPr>
        <w:rFonts w:ascii="Wingdings" w:hAnsi="Wingdings" w:hint="default"/>
        <w:sz w:val="24"/>
        <w:szCs w:val="24"/>
      </w:rPr>
    </w:lvl>
    <w:lvl w:ilvl="1" w:tplc="B824AAB2">
      <w:start w:val="1"/>
      <w:numFmt w:val="bullet"/>
      <w:lvlText w:val=""/>
      <w:lvlJc w:val="left"/>
      <w:pPr>
        <w:ind w:left="1440" w:hanging="360"/>
      </w:pPr>
      <w:rPr>
        <w:rFonts w:ascii="Wingdings" w:hAnsi="Wingdings"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1AFB52D3"/>
    <w:multiLevelType w:val="hybridMultilevel"/>
    <w:tmpl w:val="855A49D0"/>
    <w:lvl w:ilvl="0" w:tplc="04090005">
      <w:start w:val="1"/>
      <w:numFmt w:val="bullet"/>
      <w:lvlText w:val=""/>
      <w:lvlJc w:val="left"/>
      <w:pPr>
        <w:ind w:left="720" w:hanging="360"/>
      </w:pPr>
      <w:rPr>
        <w:rFonts w:ascii="Wingdings" w:hAnsi="Wingdings"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7" w15:restartNumberingAfterBreak="0">
    <w:nsid w:val="1CEC4E75"/>
    <w:multiLevelType w:val="hybridMultilevel"/>
    <w:tmpl w:val="2C42656A"/>
    <w:lvl w:ilvl="0" w:tplc="B824AAB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12383A"/>
    <w:multiLevelType w:val="hybridMultilevel"/>
    <w:tmpl w:val="ABE04ED8"/>
    <w:lvl w:ilvl="0" w:tplc="E78EE796">
      <w:start w:val="1"/>
      <w:numFmt w:val="bullet"/>
      <w:lvlText w:val=""/>
      <w:lvlJc w:val="left"/>
      <w:pPr>
        <w:ind w:left="720" w:hanging="360"/>
      </w:pPr>
      <w:rPr>
        <w:rFonts w:ascii="Wingdings" w:hAnsi="Wingdings" w:hint="default"/>
        <w:sz w:val="24"/>
        <w:szCs w:val="24"/>
      </w:rPr>
    </w:lvl>
    <w:lvl w:ilvl="1" w:tplc="905EE240">
      <w:start w:val="1"/>
      <w:numFmt w:val="bullet"/>
      <w:lvlText w:val=""/>
      <w:lvlJc w:val="left"/>
      <w:pPr>
        <w:ind w:left="1440" w:hanging="360"/>
      </w:pPr>
      <w:rPr>
        <w:rFonts w:ascii="Wingdings" w:hAnsi="Wingdings" w:hint="default"/>
        <w:sz w:val="24"/>
        <w:szCs w:val="24"/>
      </w:r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9" w15:restartNumberingAfterBreak="0">
    <w:nsid w:val="20BE59B3"/>
    <w:multiLevelType w:val="hybridMultilevel"/>
    <w:tmpl w:val="16E47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5B6634"/>
    <w:multiLevelType w:val="hybridMultilevel"/>
    <w:tmpl w:val="71C06EF6"/>
    <w:lvl w:ilvl="0" w:tplc="AAB2B824">
      <w:start w:val="1"/>
      <w:numFmt w:val="bullet"/>
      <w:lvlText w:val=""/>
      <w:lvlJc w:val="left"/>
      <w:pPr>
        <w:ind w:left="1428" w:hanging="360"/>
      </w:pPr>
      <w:rPr>
        <w:rFonts w:ascii="Wingdings" w:hAnsi="Wingdings" w:hint="default"/>
      </w:rPr>
    </w:lvl>
    <w:lvl w:ilvl="1" w:tplc="00030409">
      <w:start w:val="1"/>
      <w:numFmt w:val="decimal"/>
      <w:lvlText w:val="%2."/>
      <w:lvlJc w:val="left"/>
      <w:pPr>
        <w:tabs>
          <w:tab w:val="num" w:pos="2148"/>
        </w:tabs>
        <w:ind w:left="2148" w:hanging="360"/>
      </w:pPr>
    </w:lvl>
    <w:lvl w:ilvl="2" w:tplc="00050409">
      <w:start w:val="1"/>
      <w:numFmt w:val="decimal"/>
      <w:lvlText w:val="%3."/>
      <w:lvlJc w:val="left"/>
      <w:pPr>
        <w:tabs>
          <w:tab w:val="num" w:pos="2868"/>
        </w:tabs>
        <w:ind w:left="2868" w:hanging="360"/>
      </w:pPr>
    </w:lvl>
    <w:lvl w:ilvl="3" w:tplc="00010409">
      <w:start w:val="1"/>
      <w:numFmt w:val="decimal"/>
      <w:lvlText w:val="%4."/>
      <w:lvlJc w:val="left"/>
      <w:pPr>
        <w:tabs>
          <w:tab w:val="num" w:pos="3588"/>
        </w:tabs>
        <w:ind w:left="3588" w:hanging="360"/>
      </w:pPr>
    </w:lvl>
    <w:lvl w:ilvl="4" w:tplc="00030409">
      <w:start w:val="1"/>
      <w:numFmt w:val="decimal"/>
      <w:lvlText w:val="%5."/>
      <w:lvlJc w:val="left"/>
      <w:pPr>
        <w:tabs>
          <w:tab w:val="num" w:pos="4308"/>
        </w:tabs>
        <w:ind w:left="4308" w:hanging="360"/>
      </w:pPr>
    </w:lvl>
    <w:lvl w:ilvl="5" w:tplc="00050409">
      <w:start w:val="1"/>
      <w:numFmt w:val="decimal"/>
      <w:lvlText w:val="%6."/>
      <w:lvlJc w:val="left"/>
      <w:pPr>
        <w:tabs>
          <w:tab w:val="num" w:pos="5028"/>
        </w:tabs>
        <w:ind w:left="5028" w:hanging="360"/>
      </w:pPr>
    </w:lvl>
    <w:lvl w:ilvl="6" w:tplc="00010409">
      <w:start w:val="1"/>
      <w:numFmt w:val="decimal"/>
      <w:lvlText w:val="%7."/>
      <w:lvlJc w:val="left"/>
      <w:pPr>
        <w:tabs>
          <w:tab w:val="num" w:pos="5748"/>
        </w:tabs>
        <w:ind w:left="5748" w:hanging="360"/>
      </w:pPr>
    </w:lvl>
    <w:lvl w:ilvl="7" w:tplc="00030409">
      <w:start w:val="1"/>
      <w:numFmt w:val="decimal"/>
      <w:lvlText w:val="%8."/>
      <w:lvlJc w:val="left"/>
      <w:pPr>
        <w:tabs>
          <w:tab w:val="num" w:pos="6468"/>
        </w:tabs>
        <w:ind w:left="6468" w:hanging="360"/>
      </w:pPr>
    </w:lvl>
    <w:lvl w:ilvl="8" w:tplc="00050409">
      <w:start w:val="1"/>
      <w:numFmt w:val="decimal"/>
      <w:lvlText w:val="%9."/>
      <w:lvlJc w:val="left"/>
      <w:pPr>
        <w:tabs>
          <w:tab w:val="num" w:pos="7188"/>
        </w:tabs>
        <w:ind w:left="7188" w:hanging="360"/>
      </w:pPr>
    </w:lvl>
  </w:abstractNum>
  <w:abstractNum w:abstractNumId="11" w15:restartNumberingAfterBreak="0">
    <w:nsid w:val="221F42B7"/>
    <w:multiLevelType w:val="hybridMultilevel"/>
    <w:tmpl w:val="51489DDE"/>
    <w:lvl w:ilvl="0" w:tplc="E20A5D92">
      <w:start w:val="1"/>
      <w:numFmt w:val="bullet"/>
      <w:lvlText w:val=""/>
      <w:lvlJc w:val="left"/>
      <w:pPr>
        <w:ind w:left="720" w:hanging="360"/>
      </w:pPr>
      <w:rPr>
        <w:rFonts w:ascii="Symbol" w:hAnsi="Symbol" w:hint="default"/>
      </w:rPr>
    </w:lvl>
    <w:lvl w:ilvl="1" w:tplc="073E34F0">
      <w:start w:val="1"/>
      <w:numFmt w:val="bullet"/>
      <w:lvlText w:val="o"/>
      <w:lvlJc w:val="left"/>
      <w:pPr>
        <w:ind w:left="1440" w:hanging="360"/>
      </w:pPr>
      <w:rPr>
        <w:rFonts w:ascii="Courier New" w:hAnsi="Courier New" w:hint="default"/>
      </w:rPr>
    </w:lvl>
    <w:lvl w:ilvl="2" w:tplc="50BA4BD6">
      <w:start w:val="1"/>
      <w:numFmt w:val="bullet"/>
      <w:lvlText w:val="o"/>
      <w:lvlJc w:val="left"/>
      <w:pPr>
        <w:ind w:left="2160" w:hanging="360"/>
      </w:pPr>
      <w:rPr>
        <w:rFonts w:ascii="&quot;Courier New&quot;" w:hAnsi="&quot;Courier New&quot;" w:hint="default"/>
      </w:rPr>
    </w:lvl>
    <w:lvl w:ilvl="3" w:tplc="E0C6A036">
      <w:start w:val="1"/>
      <w:numFmt w:val="bullet"/>
      <w:lvlText w:val=""/>
      <w:lvlJc w:val="left"/>
      <w:pPr>
        <w:ind w:left="2880" w:hanging="360"/>
      </w:pPr>
      <w:rPr>
        <w:rFonts w:ascii="Symbol" w:hAnsi="Symbol" w:hint="default"/>
      </w:rPr>
    </w:lvl>
    <w:lvl w:ilvl="4" w:tplc="AC04A898">
      <w:start w:val="1"/>
      <w:numFmt w:val="bullet"/>
      <w:lvlText w:val="o"/>
      <w:lvlJc w:val="left"/>
      <w:pPr>
        <w:ind w:left="3600" w:hanging="360"/>
      </w:pPr>
      <w:rPr>
        <w:rFonts w:ascii="Courier New" w:hAnsi="Courier New" w:hint="default"/>
      </w:rPr>
    </w:lvl>
    <w:lvl w:ilvl="5" w:tplc="734471CC">
      <w:start w:val="1"/>
      <w:numFmt w:val="bullet"/>
      <w:lvlText w:val=""/>
      <w:lvlJc w:val="left"/>
      <w:pPr>
        <w:ind w:left="4320" w:hanging="360"/>
      </w:pPr>
      <w:rPr>
        <w:rFonts w:ascii="Wingdings" w:hAnsi="Wingdings" w:hint="default"/>
      </w:rPr>
    </w:lvl>
    <w:lvl w:ilvl="6" w:tplc="1A582C1A">
      <w:start w:val="1"/>
      <w:numFmt w:val="bullet"/>
      <w:lvlText w:val=""/>
      <w:lvlJc w:val="left"/>
      <w:pPr>
        <w:ind w:left="5040" w:hanging="360"/>
      </w:pPr>
      <w:rPr>
        <w:rFonts w:ascii="Symbol" w:hAnsi="Symbol" w:hint="default"/>
      </w:rPr>
    </w:lvl>
    <w:lvl w:ilvl="7" w:tplc="5BD2DBCA">
      <w:start w:val="1"/>
      <w:numFmt w:val="bullet"/>
      <w:lvlText w:val="o"/>
      <w:lvlJc w:val="left"/>
      <w:pPr>
        <w:ind w:left="5760" w:hanging="360"/>
      </w:pPr>
      <w:rPr>
        <w:rFonts w:ascii="Courier New" w:hAnsi="Courier New" w:hint="default"/>
      </w:rPr>
    </w:lvl>
    <w:lvl w:ilvl="8" w:tplc="8D5A2134">
      <w:start w:val="1"/>
      <w:numFmt w:val="bullet"/>
      <w:lvlText w:val=""/>
      <w:lvlJc w:val="left"/>
      <w:pPr>
        <w:ind w:left="6480" w:hanging="360"/>
      </w:pPr>
      <w:rPr>
        <w:rFonts w:ascii="Wingdings" w:hAnsi="Wingdings" w:hint="default"/>
      </w:rPr>
    </w:lvl>
  </w:abstractNum>
  <w:abstractNum w:abstractNumId="12" w15:restartNumberingAfterBreak="0">
    <w:nsid w:val="22490FCD"/>
    <w:multiLevelType w:val="hybridMultilevel"/>
    <w:tmpl w:val="CE926BFC"/>
    <w:lvl w:ilvl="0" w:tplc="B824AAB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C805371"/>
    <w:multiLevelType w:val="hybridMultilevel"/>
    <w:tmpl w:val="7A628012"/>
    <w:lvl w:ilvl="0" w:tplc="B824AAB2">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4" w15:restartNumberingAfterBreak="0">
    <w:nsid w:val="30D529C5"/>
    <w:multiLevelType w:val="hybridMultilevel"/>
    <w:tmpl w:val="27A4487A"/>
    <w:lvl w:ilvl="0" w:tplc="B824AAB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65F0990"/>
    <w:multiLevelType w:val="hybridMultilevel"/>
    <w:tmpl w:val="8CE0D0CE"/>
    <w:lvl w:ilvl="0" w:tplc="04090005">
      <w:start w:val="1"/>
      <w:numFmt w:val="bullet"/>
      <w:lvlText w:val=""/>
      <w:lvlJc w:val="left"/>
      <w:pPr>
        <w:ind w:left="720" w:hanging="360"/>
      </w:pPr>
      <w:rPr>
        <w:rFonts w:ascii="Wingdings" w:hAnsi="Wingdings"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934161"/>
    <w:multiLevelType w:val="hybridMultilevel"/>
    <w:tmpl w:val="E7DA5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9B48E7"/>
    <w:multiLevelType w:val="hybridMultilevel"/>
    <w:tmpl w:val="BB0EB5FA"/>
    <w:lvl w:ilvl="0" w:tplc="04090005">
      <w:start w:val="1"/>
      <w:numFmt w:val="bullet"/>
      <w:lvlText w:val=""/>
      <w:lvlJc w:val="left"/>
      <w:pPr>
        <w:ind w:left="720" w:hanging="360"/>
      </w:pPr>
      <w:rPr>
        <w:rFonts w:ascii="Wingdings" w:hAnsi="Wingdings" w:hint="default"/>
      </w:rPr>
    </w:lvl>
    <w:lvl w:ilvl="1" w:tplc="B824AAB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F1304"/>
    <w:multiLevelType w:val="hybridMultilevel"/>
    <w:tmpl w:val="A866D6F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ED5197"/>
    <w:multiLevelType w:val="hybridMultilevel"/>
    <w:tmpl w:val="C0FE48CC"/>
    <w:lvl w:ilvl="0" w:tplc="AAB2B8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C14EEA"/>
    <w:multiLevelType w:val="hybridMultilevel"/>
    <w:tmpl w:val="4354610E"/>
    <w:lvl w:ilvl="0" w:tplc="B824AAB2">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1" w15:restartNumberingAfterBreak="0">
    <w:nsid w:val="4B350271"/>
    <w:multiLevelType w:val="hybridMultilevel"/>
    <w:tmpl w:val="4EEE6DA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B12C8"/>
    <w:multiLevelType w:val="hybridMultilevel"/>
    <w:tmpl w:val="8B861F26"/>
    <w:lvl w:ilvl="0" w:tplc="74AA0D9C">
      <w:start w:val="1"/>
      <w:numFmt w:val="bullet"/>
      <w:lvlText w:val=""/>
      <w:lvlJc w:val="left"/>
      <w:pPr>
        <w:ind w:left="720" w:hanging="360"/>
      </w:pPr>
      <w:rPr>
        <w:rFonts w:ascii="Symbol" w:hAnsi="Symbol" w:hint="default"/>
      </w:rPr>
    </w:lvl>
    <w:lvl w:ilvl="1" w:tplc="7B444212">
      <w:start w:val="1"/>
      <w:numFmt w:val="bullet"/>
      <w:lvlText w:val="o"/>
      <w:lvlJc w:val="left"/>
      <w:pPr>
        <w:ind w:left="1440" w:hanging="360"/>
      </w:pPr>
      <w:rPr>
        <w:rFonts w:ascii="Courier New" w:hAnsi="Courier New" w:hint="default"/>
      </w:rPr>
    </w:lvl>
    <w:lvl w:ilvl="2" w:tplc="39083EFE">
      <w:start w:val="1"/>
      <w:numFmt w:val="bullet"/>
      <w:lvlText w:val="o"/>
      <w:lvlJc w:val="left"/>
      <w:pPr>
        <w:ind w:left="2160" w:hanging="360"/>
      </w:pPr>
      <w:rPr>
        <w:rFonts w:ascii="Courier New" w:hAnsi="Courier New" w:hint="default"/>
      </w:rPr>
    </w:lvl>
    <w:lvl w:ilvl="3" w:tplc="01487200">
      <w:start w:val="1"/>
      <w:numFmt w:val="bullet"/>
      <w:lvlText w:val=""/>
      <w:lvlJc w:val="left"/>
      <w:pPr>
        <w:ind w:left="2880" w:hanging="360"/>
      </w:pPr>
      <w:rPr>
        <w:rFonts w:ascii="Symbol" w:hAnsi="Symbol" w:hint="default"/>
      </w:rPr>
    </w:lvl>
    <w:lvl w:ilvl="4" w:tplc="06345910">
      <w:start w:val="1"/>
      <w:numFmt w:val="bullet"/>
      <w:lvlText w:val="o"/>
      <w:lvlJc w:val="left"/>
      <w:pPr>
        <w:ind w:left="3600" w:hanging="360"/>
      </w:pPr>
      <w:rPr>
        <w:rFonts w:ascii="Courier New" w:hAnsi="Courier New" w:hint="default"/>
      </w:rPr>
    </w:lvl>
    <w:lvl w:ilvl="5" w:tplc="41BAE73A">
      <w:start w:val="1"/>
      <w:numFmt w:val="bullet"/>
      <w:lvlText w:val=""/>
      <w:lvlJc w:val="left"/>
      <w:pPr>
        <w:ind w:left="4320" w:hanging="360"/>
      </w:pPr>
      <w:rPr>
        <w:rFonts w:ascii="Wingdings" w:hAnsi="Wingdings" w:hint="default"/>
      </w:rPr>
    </w:lvl>
    <w:lvl w:ilvl="6" w:tplc="37D07420">
      <w:start w:val="1"/>
      <w:numFmt w:val="bullet"/>
      <w:lvlText w:val=""/>
      <w:lvlJc w:val="left"/>
      <w:pPr>
        <w:ind w:left="5040" w:hanging="360"/>
      </w:pPr>
      <w:rPr>
        <w:rFonts w:ascii="Symbol" w:hAnsi="Symbol" w:hint="default"/>
      </w:rPr>
    </w:lvl>
    <w:lvl w:ilvl="7" w:tplc="8676CE40">
      <w:start w:val="1"/>
      <w:numFmt w:val="bullet"/>
      <w:lvlText w:val="o"/>
      <w:lvlJc w:val="left"/>
      <w:pPr>
        <w:ind w:left="5760" w:hanging="360"/>
      </w:pPr>
      <w:rPr>
        <w:rFonts w:ascii="Courier New" w:hAnsi="Courier New" w:hint="default"/>
      </w:rPr>
    </w:lvl>
    <w:lvl w:ilvl="8" w:tplc="FA0E7280">
      <w:start w:val="1"/>
      <w:numFmt w:val="bullet"/>
      <w:lvlText w:val=""/>
      <w:lvlJc w:val="left"/>
      <w:pPr>
        <w:ind w:left="6480" w:hanging="360"/>
      </w:pPr>
      <w:rPr>
        <w:rFonts w:ascii="Wingdings" w:hAnsi="Wingdings" w:hint="default"/>
      </w:rPr>
    </w:lvl>
  </w:abstractNum>
  <w:abstractNum w:abstractNumId="23" w15:restartNumberingAfterBreak="0">
    <w:nsid w:val="56473469"/>
    <w:multiLevelType w:val="hybridMultilevel"/>
    <w:tmpl w:val="DFCAD198"/>
    <w:lvl w:ilvl="0" w:tplc="64544F08">
      <w:start w:val="1"/>
      <w:numFmt w:val="bullet"/>
      <w:lvlText w:val=""/>
      <w:lvlJc w:val="left"/>
      <w:pPr>
        <w:ind w:left="720" w:hanging="360"/>
      </w:pPr>
      <w:rPr>
        <w:rFonts w:ascii="Symbol" w:hAnsi="Symbol" w:hint="default"/>
      </w:rPr>
    </w:lvl>
    <w:lvl w:ilvl="1" w:tplc="51B29430">
      <w:start w:val="1"/>
      <w:numFmt w:val="bullet"/>
      <w:lvlText w:val=""/>
      <w:lvlJc w:val="left"/>
      <w:pPr>
        <w:ind w:left="1440" w:hanging="360"/>
      </w:pPr>
      <w:rPr>
        <w:rFonts w:ascii="Wingdings" w:hAnsi="Wingdings" w:hint="default"/>
      </w:rPr>
    </w:lvl>
    <w:lvl w:ilvl="2" w:tplc="67AA83D2">
      <w:start w:val="1"/>
      <w:numFmt w:val="bullet"/>
      <w:lvlText w:val=""/>
      <w:lvlJc w:val="left"/>
      <w:pPr>
        <w:ind w:left="2160" w:hanging="360"/>
      </w:pPr>
      <w:rPr>
        <w:rFonts w:ascii="Wingdings" w:hAnsi="Wingdings" w:hint="default"/>
      </w:rPr>
    </w:lvl>
    <w:lvl w:ilvl="3" w:tplc="B7D29610">
      <w:start w:val="1"/>
      <w:numFmt w:val="bullet"/>
      <w:lvlText w:val=""/>
      <w:lvlJc w:val="left"/>
      <w:pPr>
        <w:ind w:left="2880" w:hanging="360"/>
      </w:pPr>
      <w:rPr>
        <w:rFonts w:ascii="Symbol" w:hAnsi="Symbol" w:hint="default"/>
      </w:rPr>
    </w:lvl>
    <w:lvl w:ilvl="4" w:tplc="54966090">
      <w:start w:val="1"/>
      <w:numFmt w:val="bullet"/>
      <w:lvlText w:val="o"/>
      <w:lvlJc w:val="left"/>
      <w:pPr>
        <w:ind w:left="3600" w:hanging="360"/>
      </w:pPr>
      <w:rPr>
        <w:rFonts w:ascii="Courier New" w:hAnsi="Courier New" w:hint="default"/>
      </w:rPr>
    </w:lvl>
    <w:lvl w:ilvl="5" w:tplc="C9020640">
      <w:start w:val="1"/>
      <w:numFmt w:val="bullet"/>
      <w:lvlText w:val=""/>
      <w:lvlJc w:val="left"/>
      <w:pPr>
        <w:ind w:left="4320" w:hanging="360"/>
      </w:pPr>
      <w:rPr>
        <w:rFonts w:ascii="Wingdings" w:hAnsi="Wingdings" w:hint="default"/>
      </w:rPr>
    </w:lvl>
    <w:lvl w:ilvl="6" w:tplc="23561F86">
      <w:start w:val="1"/>
      <w:numFmt w:val="bullet"/>
      <w:lvlText w:val=""/>
      <w:lvlJc w:val="left"/>
      <w:pPr>
        <w:ind w:left="5040" w:hanging="360"/>
      </w:pPr>
      <w:rPr>
        <w:rFonts w:ascii="Symbol" w:hAnsi="Symbol" w:hint="default"/>
      </w:rPr>
    </w:lvl>
    <w:lvl w:ilvl="7" w:tplc="C2864590">
      <w:start w:val="1"/>
      <w:numFmt w:val="bullet"/>
      <w:lvlText w:val="o"/>
      <w:lvlJc w:val="left"/>
      <w:pPr>
        <w:ind w:left="5760" w:hanging="360"/>
      </w:pPr>
      <w:rPr>
        <w:rFonts w:ascii="Courier New" w:hAnsi="Courier New" w:hint="default"/>
      </w:rPr>
    </w:lvl>
    <w:lvl w:ilvl="8" w:tplc="F9D29FD2">
      <w:start w:val="1"/>
      <w:numFmt w:val="bullet"/>
      <w:lvlText w:val=""/>
      <w:lvlJc w:val="left"/>
      <w:pPr>
        <w:ind w:left="6480" w:hanging="360"/>
      </w:pPr>
      <w:rPr>
        <w:rFonts w:ascii="Wingdings" w:hAnsi="Wingdings" w:hint="default"/>
      </w:rPr>
    </w:lvl>
  </w:abstractNum>
  <w:abstractNum w:abstractNumId="24" w15:restartNumberingAfterBreak="0">
    <w:nsid w:val="569427DC"/>
    <w:multiLevelType w:val="multilevel"/>
    <w:tmpl w:val="9B7A0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DF7F3C"/>
    <w:multiLevelType w:val="hybridMultilevel"/>
    <w:tmpl w:val="DFCE8594"/>
    <w:lvl w:ilvl="0" w:tplc="DDC20A66">
      <w:start w:val="1"/>
      <w:numFmt w:val="bullet"/>
      <w:lvlText w:val=""/>
      <w:lvlJc w:val="left"/>
      <w:pPr>
        <w:ind w:left="720" w:hanging="360"/>
      </w:pPr>
      <w:rPr>
        <w:rFonts w:ascii="Symbol" w:hAnsi="Symbol" w:hint="default"/>
      </w:rPr>
    </w:lvl>
    <w:lvl w:ilvl="1" w:tplc="7096A83E">
      <w:start w:val="1"/>
      <w:numFmt w:val="bullet"/>
      <w:lvlText w:val="o"/>
      <w:lvlJc w:val="left"/>
      <w:pPr>
        <w:ind w:left="1440" w:hanging="360"/>
      </w:pPr>
      <w:rPr>
        <w:rFonts w:ascii="Courier New" w:hAnsi="Courier New" w:hint="default"/>
      </w:rPr>
    </w:lvl>
    <w:lvl w:ilvl="2" w:tplc="ECDC53E2">
      <w:start w:val="1"/>
      <w:numFmt w:val="bullet"/>
      <w:lvlText w:val="o"/>
      <w:lvlJc w:val="left"/>
      <w:pPr>
        <w:ind w:left="2160" w:hanging="360"/>
      </w:pPr>
      <w:rPr>
        <w:rFonts w:ascii="&quot;Courier New&quot;" w:hAnsi="&quot;Courier New&quot;" w:hint="default"/>
      </w:rPr>
    </w:lvl>
    <w:lvl w:ilvl="3" w:tplc="84F8819A">
      <w:start w:val="1"/>
      <w:numFmt w:val="bullet"/>
      <w:lvlText w:val=""/>
      <w:lvlJc w:val="left"/>
      <w:pPr>
        <w:ind w:left="2880" w:hanging="360"/>
      </w:pPr>
      <w:rPr>
        <w:rFonts w:ascii="Symbol" w:hAnsi="Symbol" w:hint="default"/>
      </w:rPr>
    </w:lvl>
    <w:lvl w:ilvl="4" w:tplc="6018D2DA">
      <w:start w:val="1"/>
      <w:numFmt w:val="bullet"/>
      <w:lvlText w:val="o"/>
      <w:lvlJc w:val="left"/>
      <w:pPr>
        <w:ind w:left="3600" w:hanging="360"/>
      </w:pPr>
      <w:rPr>
        <w:rFonts w:ascii="Courier New" w:hAnsi="Courier New" w:hint="default"/>
      </w:rPr>
    </w:lvl>
    <w:lvl w:ilvl="5" w:tplc="91AAC7D8">
      <w:start w:val="1"/>
      <w:numFmt w:val="bullet"/>
      <w:lvlText w:val=""/>
      <w:lvlJc w:val="left"/>
      <w:pPr>
        <w:ind w:left="4320" w:hanging="360"/>
      </w:pPr>
      <w:rPr>
        <w:rFonts w:ascii="Wingdings" w:hAnsi="Wingdings" w:hint="default"/>
      </w:rPr>
    </w:lvl>
    <w:lvl w:ilvl="6" w:tplc="2B7C7D58">
      <w:start w:val="1"/>
      <w:numFmt w:val="bullet"/>
      <w:lvlText w:val=""/>
      <w:lvlJc w:val="left"/>
      <w:pPr>
        <w:ind w:left="5040" w:hanging="360"/>
      </w:pPr>
      <w:rPr>
        <w:rFonts w:ascii="Symbol" w:hAnsi="Symbol" w:hint="default"/>
      </w:rPr>
    </w:lvl>
    <w:lvl w:ilvl="7" w:tplc="16C49B52">
      <w:start w:val="1"/>
      <w:numFmt w:val="bullet"/>
      <w:lvlText w:val="o"/>
      <w:lvlJc w:val="left"/>
      <w:pPr>
        <w:ind w:left="5760" w:hanging="360"/>
      </w:pPr>
      <w:rPr>
        <w:rFonts w:ascii="Courier New" w:hAnsi="Courier New" w:hint="default"/>
      </w:rPr>
    </w:lvl>
    <w:lvl w:ilvl="8" w:tplc="199260D2">
      <w:start w:val="1"/>
      <w:numFmt w:val="bullet"/>
      <w:lvlText w:val=""/>
      <w:lvlJc w:val="left"/>
      <w:pPr>
        <w:ind w:left="6480" w:hanging="360"/>
      </w:pPr>
      <w:rPr>
        <w:rFonts w:ascii="Wingdings" w:hAnsi="Wingdings" w:hint="default"/>
      </w:rPr>
    </w:lvl>
  </w:abstractNum>
  <w:abstractNum w:abstractNumId="26" w15:restartNumberingAfterBreak="0">
    <w:nsid w:val="5C420B7F"/>
    <w:multiLevelType w:val="hybridMultilevel"/>
    <w:tmpl w:val="85DCE0DE"/>
    <w:lvl w:ilvl="0" w:tplc="E78EE796">
      <w:start w:val="1"/>
      <w:numFmt w:val="bullet"/>
      <w:lvlText w:val=""/>
      <w:lvlJc w:val="left"/>
      <w:pPr>
        <w:ind w:left="720" w:hanging="360"/>
      </w:pPr>
      <w:rPr>
        <w:rFonts w:ascii="Wingdings" w:hAnsi="Wingdings" w:hint="default"/>
        <w:sz w:val="24"/>
        <w:szCs w:val="24"/>
      </w:rPr>
    </w:lvl>
    <w:lvl w:ilvl="1" w:tplc="B824AAB2">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45970"/>
    <w:multiLevelType w:val="hybridMultilevel"/>
    <w:tmpl w:val="879260A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5681C9F"/>
    <w:multiLevelType w:val="multilevel"/>
    <w:tmpl w:val="6C6CF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30036"/>
    <w:multiLevelType w:val="hybridMultilevel"/>
    <w:tmpl w:val="AA6225B4"/>
    <w:lvl w:ilvl="0" w:tplc="AE707822">
      <w:start w:val="1"/>
      <w:numFmt w:val="bullet"/>
      <w:lvlText w:val=""/>
      <w:lvlJc w:val="left"/>
      <w:pPr>
        <w:ind w:left="720" w:hanging="360"/>
      </w:pPr>
      <w:rPr>
        <w:rFonts w:ascii="Symbol" w:hAnsi="Symbol" w:hint="default"/>
      </w:rPr>
    </w:lvl>
    <w:lvl w:ilvl="1" w:tplc="1BDE6CC8">
      <w:start w:val="1"/>
      <w:numFmt w:val="bullet"/>
      <w:lvlText w:val=""/>
      <w:lvlJc w:val="left"/>
      <w:pPr>
        <w:ind w:left="1440" w:hanging="360"/>
      </w:pPr>
      <w:rPr>
        <w:rFonts w:ascii="Wingdings" w:hAnsi="Wingdings" w:hint="default"/>
      </w:rPr>
    </w:lvl>
    <w:lvl w:ilvl="2" w:tplc="8CE00B9A">
      <w:start w:val="1"/>
      <w:numFmt w:val="bullet"/>
      <w:lvlText w:val=""/>
      <w:lvlJc w:val="left"/>
      <w:pPr>
        <w:ind w:left="2160" w:hanging="360"/>
      </w:pPr>
      <w:rPr>
        <w:rFonts w:ascii="Wingdings" w:hAnsi="Wingdings" w:hint="default"/>
      </w:rPr>
    </w:lvl>
    <w:lvl w:ilvl="3" w:tplc="8A2C2658">
      <w:start w:val="1"/>
      <w:numFmt w:val="bullet"/>
      <w:lvlText w:val=""/>
      <w:lvlJc w:val="left"/>
      <w:pPr>
        <w:ind w:left="2880" w:hanging="360"/>
      </w:pPr>
      <w:rPr>
        <w:rFonts w:ascii="Symbol" w:hAnsi="Symbol" w:hint="default"/>
      </w:rPr>
    </w:lvl>
    <w:lvl w:ilvl="4" w:tplc="46E4F75A">
      <w:start w:val="1"/>
      <w:numFmt w:val="bullet"/>
      <w:lvlText w:val="o"/>
      <w:lvlJc w:val="left"/>
      <w:pPr>
        <w:ind w:left="3600" w:hanging="360"/>
      </w:pPr>
      <w:rPr>
        <w:rFonts w:ascii="Courier New" w:hAnsi="Courier New" w:hint="default"/>
      </w:rPr>
    </w:lvl>
    <w:lvl w:ilvl="5" w:tplc="D00CF0A6">
      <w:start w:val="1"/>
      <w:numFmt w:val="bullet"/>
      <w:lvlText w:val=""/>
      <w:lvlJc w:val="left"/>
      <w:pPr>
        <w:ind w:left="4320" w:hanging="360"/>
      </w:pPr>
      <w:rPr>
        <w:rFonts w:ascii="Wingdings" w:hAnsi="Wingdings" w:hint="default"/>
      </w:rPr>
    </w:lvl>
    <w:lvl w:ilvl="6" w:tplc="C33C542E">
      <w:start w:val="1"/>
      <w:numFmt w:val="bullet"/>
      <w:lvlText w:val=""/>
      <w:lvlJc w:val="left"/>
      <w:pPr>
        <w:ind w:left="5040" w:hanging="360"/>
      </w:pPr>
      <w:rPr>
        <w:rFonts w:ascii="Symbol" w:hAnsi="Symbol" w:hint="default"/>
      </w:rPr>
    </w:lvl>
    <w:lvl w:ilvl="7" w:tplc="BC6E799C">
      <w:start w:val="1"/>
      <w:numFmt w:val="bullet"/>
      <w:lvlText w:val="o"/>
      <w:lvlJc w:val="left"/>
      <w:pPr>
        <w:ind w:left="5760" w:hanging="360"/>
      </w:pPr>
      <w:rPr>
        <w:rFonts w:ascii="Courier New" w:hAnsi="Courier New" w:hint="default"/>
      </w:rPr>
    </w:lvl>
    <w:lvl w:ilvl="8" w:tplc="C2421A1E">
      <w:start w:val="1"/>
      <w:numFmt w:val="bullet"/>
      <w:lvlText w:val=""/>
      <w:lvlJc w:val="left"/>
      <w:pPr>
        <w:ind w:left="6480" w:hanging="360"/>
      </w:pPr>
      <w:rPr>
        <w:rFonts w:ascii="Wingdings" w:hAnsi="Wingdings" w:hint="default"/>
      </w:rPr>
    </w:lvl>
  </w:abstractNum>
  <w:abstractNum w:abstractNumId="30" w15:restartNumberingAfterBreak="0">
    <w:nsid w:val="6C4A30CB"/>
    <w:multiLevelType w:val="hybridMultilevel"/>
    <w:tmpl w:val="314CAFEA"/>
    <w:lvl w:ilvl="0" w:tplc="B824AAB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D0294F"/>
    <w:multiLevelType w:val="hybridMultilevel"/>
    <w:tmpl w:val="DD6E43FC"/>
    <w:lvl w:ilvl="0" w:tplc="9CAE48C2">
      <w:start w:val="1"/>
      <w:numFmt w:val="bullet"/>
      <w:lvlText w:val=""/>
      <w:lvlJc w:val="left"/>
      <w:pPr>
        <w:ind w:left="720" w:hanging="360"/>
      </w:pPr>
      <w:rPr>
        <w:rFonts w:ascii="Symbol" w:hAnsi="Symbol" w:hint="default"/>
      </w:rPr>
    </w:lvl>
    <w:lvl w:ilvl="1" w:tplc="B1BAA8F6">
      <w:start w:val="1"/>
      <w:numFmt w:val="bullet"/>
      <w:lvlText w:val="o"/>
      <w:lvlJc w:val="left"/>
      <w:pPr>
        <w:ind w:left="1440" w:hanging="360"/>
      </w:pPr>
      <w:rPr>
        <w:rFonts w:ascii="Courier New" w:hAnsi="Courier New" w:hint="default"/>
      </w:rPr>
    </w:lvl>
    <w:lvl w:ilvl="2" w:tplc="780A7DB8">
      <w:start w:val="1"/>
      <w:numFmt w:val="bullet"/>
      <w:lvlText w:val="o"/>
      <w:lvlJc w:val="left"/>
      <w:pPr>
        <w:ind w:left="2160" w:hanging="360"/>
      </w:pPr>
      <w:rPr>
        <w:rFonts w:ascii="Courier New" w:hAnsi="Courier New" w:hint="default"/>
      </w:rPr>
    </w:lvl>
    <w:lvl w:ilvl="3" w:tplc="8F24E0E2">
      <w:start w:val="1"/>
      <w:numFmt w:val="bullet"/>
      <w:lvlText w:val=""/>
      <w:lvlJc w:val="left"/>
      <w:pPr>
        <w:ind w:left="2880" w:hanging="360"/>
      </w:pPr>
      <w:rPr>
        <w:rFonts w:ascii="Symbol" w:hAnsi="Symbol" w:hint="default"/>
      </w:rPr>
    </w:lvl>
    <w:lvl w:ilvl="4" w:tplc="C8E8247C">
      <w:start w:val="1"/>
      <w:numFmt w:val="bullet"/>
      <w:lvlText w:val="o"/>
      <w:lvlJc w:val="left"/>
      <w:pPr>
        <w:ind w:left="3600" w:hanging="360"/>
      </w:pPr>
      <w:rPr>
        <w:rFonts w:ascii="Courier New" w:hAnsi="Courier New" w:hint="default"/>
      </w:rPr>
    </w:lvl>
    <w:lvl w:ilvl="5" w:tplc="27A8D970">
      <w:start w:val="1"/>
      <w:numFmt w:val="bullet"/>
      <w:lvlText w:val=""/>
      <w:lvlJc w:val="left"/>
      <w:pPr>
        <w:ind w:left="4320" w:hanging="360"/>
      </w:pPr>
      <w:rPr>
        <w:rFonts w:ascii="Wingdings" w:hAnsi="Wingdings" w:hint="default"/>
      </w:rPr>
    </w:lvl>
    <w:lvl w:ilvl="6" w:tplc="4D180286">
      <w:start w:val="1"/>
      <w:numFmt w:val="bullet"/>
      <w:lvlText w:val=""/>
      <w:lvlJc w:val="left"/>
      <w:pPr>
        <w:ind w:left="5040" w:hanging="360"/>
      </w:pPr>
      <w:rPr>
        <w:rFonts w:ascii="Symbol" w:hAnsi="Symbol" w:hint="default"/>
      </w:rPr>
    </w:lvl>
    <w:lvl w:ilvl="7" w:tplc="0F5EF876">
      <w:start w:val="1"/>
      <w:numFmt w:val="bullet"/>
      <w:lvlText w:val="o"/>
      <w:lvlJc w:val="left"/>
      <w:pPr>
        <w:ind w:left="5760" w:hanging="360"/>
      </w:pPr>
      <w:rPr>
        <w:rFonts w:ascii="Courier New" w:hAnsi="Courier New" w:hint="default"/>
      </w:rPr>
    </w:lvl>
    <w:lvl w:ilvl="8" w:tplc="8176323E">
      <w:start w:val="1"/>
      <w:numFmt w:val="bullet"/>
      <w:lvlText w:val=""/>
      <w:lvlJc w:val="left"/>
      <w:pPr>
        <w:ind w:left="6480" w:hanging="360"/>
      </w:pPr>
      <w:rPr>
        <w:rFonts w:ascii="Wingdings" w:hAnsi="Wingdings" w:hint="default"/>
      </w:rPr>
    </w:lvl>
  </w:abstractNum>
  <w:abstractNum w:abstractNumId="32" w15:restartNumberingAfterBreak="0">
    <w:nsid w:val="6FB40AEA"/>
    <w:multiLevelType w:val="hybridMultilevel"/>
    <w:tmpl w:val="DDBAAB4E"/>
    <w:lvl w:ilvl="0" w:tplc="B824AAB2">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75150335"/>
    <w:multiLevelType w:val="hybridMultilevel"/>
    <w:tmpl w:val="88827432"/>
    <w:lvl w:ilvl="0" w:tplc="3BDCC61E">
      <w:start w:val="1"/>
      <w:numFmt w:val="bullet"/>
      <w:lvlText w:val=""/>
      <w:lvlJc w:val="left"/>
      <w:pPr>
        <w:ind w:left="720" w:hanging="360"/>
      </w:pPr>
      <w:rPr>
        <w:rFonts w:ascii="Symbol" w:hAnsi="Symbol" w:hint="default"/>
      </w:rPr>
    </w:lvl>
    <w:lvl w:ilvl="1" w:tplc="1BD6230E">
      <w:start w:val="1"/>
      <w:numFmt w:val="bullet"/>
      <w:lvlText w:val="o"/>
      <w:lvlJc w:val="left"/>
      <w:pPr>
        <w:ind w:left="1440" w:hanging="360"/>
      </w:pPr>
      <w:rPr>
        <w:rFonts w:ascii="Courier New" w:hAnsi="Courier New" w:hint="default"/>
      </w:rPr>
    </w:lvl>
    <w:lvl w:ilvl="2" w:tplc="5268DC44">
      <w:start w:val="1"/>
      <w:numFmt w:val="bullet"/>
      <w:lvlText w:val="o"/>
      <w:lvlJc w:val="left"/>
      <w:pPr>
        <w:ind w:left="2160" w:hanging="360"/>
      </w:pPr>
      <w:rPr>
        <w:rFonts w:ascii="Courier New" w:hAnsi="Courier New" w:hint="default"/>
      </w:rPr>
    </w:lvl>
    <w:lvl w:ilvl="3" w:tplc="CD1AD746">
      <w:start w:val="1"/>
      <w:numFmt w:val="bullet"/>
      <w:lvlText w:val=""/>
      <w:lvlJc w:val="left"/>
      <w:pPr>
        <w:ind w:left="2880" w:hanging="360"/>
      </w:pPr>
      <w:rPr>
        <w:rFonts w:ascii="Symbol" w:hAnsi="Symbol" w:hint="default"/>
      </w:rPr>
    </w:lvl>
    <w:lvl w:ilvl="4" w:tplc="421EC4FC">
      <w:start w:val="1"/>
      <w:numFmt w:val="bullet"/>
      <w:lvlText w:val="o"/>
      <w:lvlJc w:val="left"/>
      <w:pPr>
        <w:ind w:left="3600" w:hanging="360"/>
      </w:pPr>
      <w:rPr>
        <w:rFonts w:ascii="Courier New" w:hAnsi="Courier New" w:hint="default"/>
      </w:rPr>
    </w:lvl>
    <w:lvl w:ilvl="5" w:tplc="ABB26786">
      <w:start w:val="1"/>
      <w:numFmt w:val="bullet"/>
      <w:lvlText w:val=""/>
      <w:lvlJc w:val="left"/>
      <w:pPr>
        <w:ind w:left="4320" w:hanging="360"/>
      </w:pPr>
      <w:rPr>
        <w:rFonts w:ascii="Wingdings" w:hAnsi="Wingdings" w:hint="default"/>
      </w:rPr>
    </w:lvl>
    <w:lvl w:ilvl="6" w:tplc="14EE5528">
      <w:start w:val="1"/>
      <w:numFmt w:val="bullet"/>
      <w:lvlText w:val=""/>
      <w:lvlJc w:val="left"/>
      <w:pPr>
        <w:ind w:left="5040" w:hanging="360"/>
      </w:pPr>
      <w:rPr>
        <w:rFonts w:ascii="Symbol" w:hAnsi="Symbol" w:hint="default"/>
      </w:rPr>
    </w:lvl>
    <w:lvl w:ilvl="7" w:tplc="3BD02238">
      <w:start w:val="1"/>
      <w:numFmt w:val="bullet"/>
      <w:lvlText w:val="o"/>
      <w:lvlJc w:val="left"/>
      <w:pPr>
        <w:ind w:left="5760" w:hanging="360"/>
      </w:pPr>
      <w:rPr>
        <w:rFonts w:ascii="Courier New" w:hAnsi="Courier New" w:hint="default"/>
      </w:rPr>
    </w:lvl>
    <w:lvl w:ilvl="8" w:tplc="180CFF42">
      <w:start w:val="1"/>
      <w:numFmt w:val="bullet"/>
      <w:lvlText w:val=""/>
      <w:lvlJc w:val="left"/>
      <w:pPr>
        <w:ind w:left="6480" w:hanging="360"/>
      </w:pPr>
      <w:rPr>
        <w:rFonts w:ascii="Wingdings" w:hAnsi="Wingdings" w:hint="default"/>
      </w:rPr>
    </w:lvl>
  </w:abstractNum>
  <w:abstractNum w:abstractNumId="34" w15:restartNumberingAfterBreak="0">
    <w:nsid w:val="75C31485"/>
    <w:multiLevelType w:val="hybridMultilevel"/>
    <w:tmpl w:val="A95E11C4"/>
    <w:lvl w:ilvl="0" w:tplc="E78EE796">
      <w:start w:val="1"/>
      <w:numFmt w:val="bullet"/>
      <w:lvlText w:val=""/>
      <w:lvlJc w:val="left"/>
      <w:pPr>
        <w:ind w:left="720" w:hanging="360"/>
      </w:pPr>
      <w:rPr>
        <w:rFonts w:ascii="Wingdings" w:hAnsi="Wingdings" w:hint="default"/>
        <w:sz w:val="24"/>
        <w:szCs w:val="24"/>
      </w:rPr>
    </w:lvl>
    <w:lvl w:ilvl="1" w:tplc="B824AAB2">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F5427A"/>
    <w:multiLevelType w:val="hybridMultilevel"/>
    <w:tmpl w:val="F412FEA6"/>
    <w:lvl w:ilvl="0" w:tplc="B824AAB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8400B99"/>
    <w:multiLevelType w:val="hybridMultilevel"/>
    <w:tmpl w:val="EADC8DCE"/>
    <w:lvl w:ilvl="0" w:tplc="B824AAB2">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7" w15:restartNumberingAfterBreak="0">
    <w:nsid w:val="7CE117AC"/>
    <w:multiLevelType w:val="hybridMultilevel"/>
    <w:tmpl w:val="D1B4A6A2"/>
    <w:lvl w:ilvl="0" w:tplc="1E74960A">
      <w:start w:val="1"/>
      <w:numFmt w:val="bullet"/>
      <w:lvlText w:val=""/>
      <w:lvlJc w:val="left"/>
      <w:pPr>
        <w:ind w:left="720" w:hanging="360"/>
      </w:pPr>
      <w:rPr>
        <w:rFonts w:ascii="Symbol" w:hAnsi="Symbol" w:hint="default"/>
      </w:rPr>
    </w:lvl>
    <w:lvl w:ilvl="1" w:tplc="9E548F4C">
      <w:start w:val="1"/>
      <w:numFmt w:val="bullet"/>
      <w:lvlText w:val="o"/>
      <w:lvlJc w:val="left"/>
      <w:pPr>
        <w:ind w:left="1440" w:hanging="360"/>
      </w:pPr>
      <w:rPr>
        <w:rFonts w:ascii="Courier New" w:hAnsi="Courier New" w:hint="default"/>
      </w:rPr>
    </w:lvl>
    <w:lvl w:ilvl="2" w:tplc="0374DC0E">
      <w:start w:val="1"/>
      <w:numFmt w:val="bullet"/>
      <w:lvlText w:val="o"/>
      <w:lvlJc w:val="left"/>
      <w:pPr>
        <w:ind w:left="2160" w:hanging="360"/>
      </w:pPr>
      <w:rPr>
        <w:rFonts w:ascii="&quot;Courier New&quot;" w:hAnsi="&quot;Courier New&quot;" w:hint="default"/>
      </w:rPr>
    </w:lvl>
    <w:lvl w:ilvl="3" w:tplc="AA920CC6">
      <w:start w:val="1"/>
      <w:numFmt w:val="bullet"/>
      <w:lvlText w:val=""/>
      <w:lvlJc w:val="left"/>
      <w:pPr>
        <w:ind w:left="2880" w:hanging="360"/>
      </w:pPr>
      <w:rPr>
        <w:rFonts w:ascii="Symbol" w:hAnsi="Symbol" w:hint="default"/>
      </w:rPr>
    </w:lvl>
    <w:lvl w:ilvl="4" w:tplc="8CBC8A4A">
      <w:start w:val="1"/>
      <w:numFmt w:val="bullet"/>
      <w:lvlText w:val="o"/>
      <w:lvlJc w:val="left"/>
      <w:pPr>
        <w:ind w:left="3600" w:hanging="360"/>
      </w:pPr>
      <w:rPr>
        <w:rFonts w:ascii="Courier New" w:hAnsi="Courier New" w:hint="default"/>
      </w:rPr>
    </w:lvl>
    <w:lvl w:ilvl="5" w:tplc="C3A8A4BA">
      <w:start w:val="1"/>
      <w:numFmt w:val="bullet"/>
      <w:lvlText w:val=""/>
      <w:lvlJc w:val="left"/>
      <w:pPr>
        <w:ind w:left="4320" w:hanging="360"/>
      </w:pPr>
      <w:rPr>
        <w:rFonts w:ascii="Wingdings" w:hAnsi="Wingdings" w:hint="default"/>
      </w:rPr>
    </w:lvl>
    <w:lvl w:ilvl="6" w:tplc="1CF408F2">
      <w:start w:val="1"/>
      <w:numFmt w:val="bullet"/>
      <w:lvlText w:val=""/>
      <w:lvlJc w:val="left"/>
      <w:pPr>
        <w:ind w:left="5040" w:hanging="360"/>
      </w:pPr>
      <w:rPr>
        <w:rFonts w:ascii="Symbol" w:hAnsi="Symbol" w:hint="default"/>
      </w:rPr>
    </w:lvl>
    <w:lvl w:ilvl="7" w:tplc="97D405F4">
      <w:start w:val="1"/>
      <w:numFmt w:val="bullet"/>
      <w:lvlText w:val="o"/>
      <w:lvlJc w:val="left"/>
      <w:pPr>
        <w:ind w:left="5760" w:hanging="360"/>
      </w:pPr>
      <w:rPr>
        <w:rFonts w:ascii="Courier New" w:hAnsi="Courier New" w:hint="default"/>
      </w:rPr>
    </w:lvl>
    <w:lvl w:ilvl="8" w:tplc="E4E85CE4">
      <w:start w:val="1"/>
      <w:numFmt w:val="bullet"/>
      <w:lvlText w:val=""/>
      <w:lvlJc w:val="left"/>
      <w:pPr>
        <w:ind w:left="6480" w:hanging="360"/>
      </w:pPr>
      <w:rPr>
        <w:rFonts w:ascii="Wingdings" w:hAnsi="Wingdings" w:hint="default"/>
      </w:rPr>
    </w:lvl>
  </w:abstractNum>
  <w:abstractNum w:abstractNumId="38" w15:restartNumberingAfterBreak="0">
    <w:nsid w:val="7D992192"/>
    <w:multiLevelType w:val="hybridMultilevel"/>
    <w:tmpl w:val="0B10C24E"/>
    <w:lvl w:ilvl="0" w:tplc="B824AAB2">
      <w:start w:val="1"/>
      <w:numFmt w:val="bullet"/>
      <w:lvlText w:val=""/>
      <w:lvlJc w:val="left"/>
      <w:pPr>
        <w:ind w:left="1426" w:hanging="360"/>
      </w:pPr>
      <w:rPr>
        <w:rFonts w:ascii="Wingdings" w:hAnsi="Wingdings" w:hint="default"/>
      </w:rPr>
    </w:lvl>
    <w:lvl w:ilvl="1" w:tplc="04090003">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39" w15:restartNumberingAfterBreak="0">
    <w:nsid w:val="7DBA13D0"/>
    <w:multiLevelType w:val="hybridMultilevel"/>
    <w:tmpl w:val="6DE8E6E4"/>
    <w:lvl w:ilvl="0" w:tplc="7F1CCAFA">
      <w:start w:val="1"/>
      <w:numFmt w:val="bullet"/>
      <w:lvlText w:val="o"/>
      <w:lvlJc w:val="left"/>
      <w:pPr>
        <w:ind w:left="2160" w:hanging="360"/>
      </w:pPr>
      <w:rPr>
        <w:rFonts w:ascii="Courier New" w:hAnsi="Courier New" w:hint="default"/>
      </w:rPr>
    </w:lvl>
    <w:lvl w:ilvl="1" w:tplc="904C44BE">
      <w:start w:val="1"/>
      <w:numFmt w:val="bullet"/>
      <w:lvlText w:val="o"/>
      <w:lvlJc w:val="left"/>
      <w:pPr>
        <w:ind w:left="2880" w:hanging="360"/>
      </w:pPr>
      <w:rPr>
        <w:rFonts w:ascii="Courier New" w:hAnsi="Courier New" w:hint="default"/>
      </w:rPr>
    </w:lvl>
    <w:lvl w:ilvl="2" w:tplc="AC945F72">
      <w:start w:val="1"/>
      <w:numFmt w:val="bullet"/>
      <w:lvlText w:val=""/>
      <w:lvlJc w:val="left"/>
      <w:pPr>
        <w:ind w:left="3600" w:hanging="360"/>
      </w:pPr>
      <w:rPr>
        <w:rFonts w:ascii="Wingdings" w:hAnsi="Wingdings" w:hint="default"/>
      </w:rPr>
    </w:lvl>
    <w:lvl w:ilvl="3" w:tplc="F976EB34">
      <w:start w:val="1"/>
      <w:numFmt w:val="bullet"/>
      <w:lvlText w:val=""/>
      <w:lvlJc w:val="left"/>
      <w:pPr>
        <w:ind w:left="4320" w:hanging="360"/>
      </w:pPr>
      <w:rPr>
        <w:rFonts w:ascii="Symbol" w:hAnsi="Symbol" w:hint="default"/>
      </w:rPr>
    </w:lvl>
    <w:lvl w:ilvl="4" w:tplc="A6E8A96A">
      <w:start w:val="1"/>
      <w:numFmt w:val="bullet"/>
      <w:lvlText w:val="o"/>
      <w:lvlJc w:val="left"/>
      <w:pPr>
        <w:ind w:left="5040" w:hanging="360"/>
      </w:pPr>
      <w:rPr>
        <w:rFonts w:ascii="Courier New" w:hAnsi="Courier New" w:hint="default"/>
      </w:rPr>
    </w:lvl>
    <w:lvl w:ilvl="5" w:tplc="F61C3C70">
      <w:start w:val="1"/>
      <w:numFmt w:val="bullet"/>
      <w:lvlText w:val=""/>
      <w:lvlJc w:val="left"/>
      <w:pPr>
        <w:ind w:left="5760" w:hanging="360"/>
      </w:pPr>
      <w:rPr>
        <w:rFonts w:ascii="Wingdings" w:hAnsi="Wingdings" w:hint="default"/>
      </w:rPr>
    </w:lvl>
    <w:lvl w:ilvl="6" w:tplc="E3F0206E">
      <w:start w:val="1"/>
      <w:numFmt w:val="bullet"/>
      <w:lvlText w:val=""/>
      <w:lvlJc w:val="left"/>
      <w:pPr>
        <w:ind w:left="6480" w:hanging="360"/>
      </w:pPr>
      <w:rPr>
        <w:rFonts w:ascii="Symbol" w:hAnsi="Symbol" w:hint="default"/>
      </w:rPr>
    </w:lvl>
    <w:lvl w:ilvl="7" w:tplc="7F6CCD84">
      <w:start w:val="1"/>
      <w:numFmt w:val="bullet"/>
      <w:lvlText w:val="o"/>
      <w:lvlJc w:val="left"/>
      <w:pPr>
        <w:ind w:left="7200" w:hanging="360"/>
      </w:pPr>
      <w:rPr>
        <w:rFonts w:ascii="Courier New" w:hAnsi="Courier New" w:hint="default"/>
      </w:rPr>
    </w:lvl>
    <w:lvl w:ilvl="8" w:tplc="E494B17E">
      <w:start w:val="1"/>
      <w:numFmt w:val="bullet"/>
      <w:lvlText w:val=""/>
      <w:lvlJc w:val="left"/>
      <w:pPr>
        <w:ind w:left="7920" w:hanging="360"/>
      </w:pPr>
      <w:rPr>
        <w:rFonts w:ascii="Wingdings" w:hAnsi="Wingdings" w:hint="default"/>
      </w:rPr>
    </w:lvl>
  </w:abstractNum>
  <w:num w:numId="1">
    <w:abstractNumId w:val="39"/>
  </w:num>
  <w:num w:numId="2">
    <w:abstractNumId w:val="29"/>
  </w:num>
  <w:num w:numId="3">
    <w:abstractNumId w:val="11"/>
  </w:num>
  <w:num w:numId="4">
    <w:abstractNumId w:val="33"/>
  </w:num>
  <w:num w:numId="5">
    <w:abstractNumId w:val="22"/>
  </w:num>
  <w:num w:numId="6">
    <w:abstractNumId w:val="37"/>
  </w:num>
  <w:num w:numId="7">
    <w:abstractNumId w:val="8"/>
  </w:num>
  <w:num w:numId="8">
    <w:abstractNumId w:val="3"/>
  </w:num>
  <w:num w:numId="9">
    <w:abstractNumId w:val="17"/>
  </w:num>
  <w:num w:numId="10">
    <w:abstractNumId w:val="36"/>
  </w:num>
  <w:num w:numId="11">
    <w:abstractNumId w:val="19"/>
  </w:num>
  <w:num w:numId="12">
    <w:abstractNumId w:val="2"/>
  </w:num>
  <w:num w:numId="13">
    <w:abstractNumId w:val="6"/>
  </w:num>
  <w:num w:numId="14">
    <w:abstractNumId w:val="38"/>
  </w:num>
  <w:num w:numId="15">
    <w:abstractNumId w:val="13"/>
  </w:num>
  <w:num w:numId="16">
    <w:abstractNumId w:val="15"/>
  </w:num>
  <w:num w:numId="17">
    <w:abstractNumId w:val="5"/>
  </w:num>
  <w:num w:numId="18">
    <w:abstractNumId w:val="26"/>
  </w:num>
  <w:num w:numId="19">
    <w:abstractNumId w:val="34"/>
  </w:num>
  <w:num w:numId="20">
    <w:abstractNumId w:val="10"/>
  </w:num>
  <w:num w:numId="21">
    <w:abstractNumId w:val="9"/>
  </w:num>
  <w:num w:numId="22">
    <w:abstractNumId w:val="21"/>
  </w:num>
  <w:num w:numId="23">
    <w:abstractNumId w:val="16"/>
  </w:num>
  <w:num w:numId="24">
    <w:abstractNumId w:val="30"/>
  </w:num>
  <w:num w:numId="25">
    <w:abstractNumId w:val="35"/>
  </w:num>
  <w:num w:numId="26">
    <w:abstractNumId w:val="27"/>
  </w:num>
  <w:num w:numId="27">
    <w:abstractNumId w:val="18"/>
  </w:num>
  <w:num w:numId="28">
    <w:abstractNumId w:val="28"/>
  </w:num>
  <w:num w:numId="29">
    <w:abstractNumId w:val="4"/>
  </w:num>
  <w:num w:numId="30">
    <w:abstractNumId w:val="24"/>
  </w:num>
  <w:num w:numId="31">
    <w:abstractNumId w:val="14"/>
  </w:num>
  <w:num w:numId="32">
    <w:abstractNumId w:val="12"/>
  </w:num>
  <w:num w:numId="33">
    <w:abstractNumId w:val="32"/>
  </w:num>
  <w:num w:numId="34">
    <w:abstractNumId w:val="7"/>
  </w:num>
  <w:num w:numId="35">
    <w:abstractNumId w:val="20"/>
  </w:num>
  <w:num w:numId="36">
    <w:abstractNumId w:val="31"/>
  </w:num>
  <w:num w:numId="37">
    <w:abstractNumId w:val="1"/>
  </w:num>
  <w:num w:numId="38">
    <w:abstractNumId w:val="23"/>
  </w:num>
  <w:num w:numId="39">
    <w:abstractNumId w:val="25"/>
  </w:num>
  <w:num w:numId="40">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4096" w:nlCheck="1" w:checkStyle="0"/>
  <w:activeWritingStyle w:appName="MSWord" w:lang="en-US" w:vendorID="64" w:dllVersion="4096" w:nlCheck="1" w:checkStyle="0"/>
  <w:activeWritingStyle w:appName="MSWord" w:lang="fr-CA" w:vendorID="64" w:dllVersion="4096"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B5B"/>
    <w:rsid w:val="00003261"/>
    <w:rsid w:val="00005777"/>
    <w:rsid w:val="00013637"/>
    <w:rsid w:val="00013FBE"/>
    <w:rsid w:val="00015DEC"/>
    <w:rsid w:val="000259CC"/>
    <w:rsid w:val="00031053"/>
    <w:rsid w:val="0003176F"/>
    <w:rsid w:val="00032A39"/>
    <w:rsid w:val="000340A6"/>
    <w:rsid w:val="00034CD3"/>
    <w:rsid w:val="00035477"/>
    <w:rsid w:val="000457F4"/>
    <w:rsid w:val="00057498"/>
    <w:rsid w:val="00065120"/>
    <w:rsid w:val="00066AD9"/>
    <w:rsid w:val="00070ECB"/>
    <w:rsid w:val="000718AE"/>
    <w:rsid w:val="00077CE0"/>
    <w:rsid w:val="00080818"/>
    <w:rsid w:val="000905F1"/>
    <w:rsid w:val="00093291"/>
    <w:rsid w:val="00096CC9"/>
    <w:rsid w:val="00096E53"/>
    <w:rsid w:val="0009776F"/>
    <w:rsid w:val="000A6072"/>
    <w:rsid w:val="000C4AC7"/>
    <w:rsid w:val="000D23DC"/>
    <w:rsid w:val="000E0149"/>
    <w:rsid w:val="000F1F50"/>
    <w:rsid w:val="001179CB"/>
    <w:rsid w:val="001331B1"/>
    <w:rsid w:val="0013684E"/>
    <w:rsid w:val="00140071"/>
    <w:rsid w:val="00143A8C"/>
    <w:rsid w:val="001440F3"/>
    <w:rsid w:val="00144621"/>
    <w:rsid w:val="00144ECE"/>
    <w:rsid w:val="00145449"/>
    <w:rsid w:val="00145544"/>
    <w:rsid w:val="0015220C"/>
    <w:rsid w:val="001600FB"/>
    <w:rsid w:val="00164C5C"/>
    <w:rsid w:val="001678C7"/>
    <w:rsid w:val="0017598F"/>
    <w:rsid w:val="0018026B"/>
    <w:rsid w:val="001834F7"/>
    <w:rsid w:val="00184FF9"/>
    <w:rsid w:val="00185306"/>
    <w:rsid w:val="00192490"/>
    <w:rsid w:val="00192CFA"/>
    <w:rsid w:val="001B5011"/>
    <w:rsid w:val="001C3915"/>
    <w:rsid w:val="001E4691"/>
    <w:rsid w:val="001E6375"/>
    <w:rsid w:val="001F47DF"/>
    <w:rsid w:val="001F50BB"/>
    <w:rsid w:val="001F51F0"/>
    <w:rsid w:val="001F59EC"/>
    <w:rsid w:val="00200A23"/>
    <w:rsid w:val="002054FB"/>
    <w:rsid w:val="00212051"/>
    <w:rsid w:val="00212D77"/>
    <w:rsid w:val="00213EFB"/>
    <w:rsid w:val="00214DC9"/>
    <w:rsid w:val="0023053D"/>
    <w:rsid w:val="00233446"/>
    <w:rsid w:val="00234212"/>
    <w:rsid w:val="00235F9D"/>
    <w:rsid w:val="00244389"/>
    <w:rsid w:val="00246464"/>
    <w:rsid w:val="00246CB6"/>
    <w:rsid w:val="0025289C"/>
    <w:rsid w:val="00260C2C"/>
    <w:rsid w:val="00260EC5"/>
    <w:rsid w:val="0026681E"/>
    <w:rsid w:val="00266A0D"/>
    <w:rsid w:val="002678E6"/>
    <w:rsid w:val="002732C6"/>
    <w:rsid w:val="00274D20"/>
    <w:rsid w:val="00275C43"/>
    <w:rsid w:val="002A0E00"/>
    <w:rsid w:val="002B7DD1"/>
    <w:rsid w:val="002C189F"/>
    <w:rsid w:val="002D4ECC"/>
    <w:rsid w:val="002D57C0"/>
    <w:rsid w:val="002D74E0"/>
    <w:rsid w:val="002E23E5"/>
    <w:rsid w:val="002E54C0"/>
    <w:rsid w:val="002E6B83"/>
    <w:rsid w:val="002F190C"/>
    <w:rsid w:val="002F747C"/>
    <w:rsid w:val="00301999"/>
    <w:rsid w:val="003108AB"/>
    <w:rsid w:val="00314057"/>
    <w:rsid w:val="0031537C"/>
    <w:rsid w:val="00330C1D"/>
    <w:rsid w:val="00343321"/>
    <w:rsid w:val="00343F91"/>
    <w:rsid w:val="003448D7"/>
    <w:rsid w:val="00345871"/>
    <w:rsid w:val="00346378"/>
    <w:rsid w:val="00347547"/>
    <w:rsid w:val="00352379"/>
    <w:rsid w:val="00385912"/>
    <w:rsid w:val="003865EA"/>
    <w:rsid w:val="003919EC"/>
    <w:rsid w:val="00392F3F"/>
    <w:rsid w:val="0039581E"/>
    <w:rsid w:val="003A42B0"/>
    <w:rsid w:val="003B53DD"/>
    <w:rsid w:val="003C4C5D"/>
    <w:rsid w:val="003C7146"/>
    <w:rsid w:val="003D0176"/>
    <w:rsid w:val="00400F07"/>
    <w:rsid w:val="0041367C"/>
    <w:rsid w:val="00417299"/>
    <w:rsid w:val="004249EB"/>
    <w:rsid w:val="00430F53"/>
    <w:rsid w:val="004348CB"/>
    <w:rsid w:val="00437C2D"/>
    <w:rsid w:val="00445562"/>
    <w:rsid w:val="00445ED3"/>
    <w:rsid w:val="0045019C"/>
    <w:rsid w:val="0045181D"/>
    <w:rsid w:val="00453A4C"/>
    <w:rsid w:val="00453DF0"/>
    <w:rsid w:val="00461B60"/>
    <w:rsid w:val="004633DB"/>
    <w:rsid w:val="0046561B"/>
    <w:rsid w:val="00491102"/>
    <w:rsid w:val="004947C1"/>
    <w:rsid w:val="004A4D21"/>
    <w:rsid w:val="004B5BD8"/>
    <w:rsid w:val="004C009D"/>
    <w:rsid w:val="004C2579"/>
    <w:rsid w:val="004C6F5C"/>
    <w:rsid w:val="004E4296"/>
    <w:rsid w:val="004E7EFA"/>
    <w:rsid w:val="004F66E8"/>
    <w:rsid w:val="0051263D"/>
    <w:rsid w:val="00512E42"/>
    <w:rsid w:val="00513B6C"/>
    <w:rsid w:val="005171FD"/>
    <w:rsid w:val="005226E8"/>
    <w:rsid w:val="005256FE"/>
    <w:rsid w:val="00527243"/>
    <w:rsid w:val="00535E92"/>
    <w:rsid w:val="00543796"/>
    <w:rsid w:val="00547318"/>
    <w:rsid w:val="00550B7A"/>
    <w:rsid w:val="00556F23"/>
    <w:rsid w:val="005573F1"/>
    <w:rsid w:val="0057199C"/>
    <w:rsid w:val="0057462B"/>
    <w:rsid w:val="005856A9"/>
    <w:rsid w:val="00585BBB"/>
    <w:rsid w:val="005A03B5"/>
    <w:rsid w:val="005A0548"/>
    <w:rsid w:val="005B796E"/>
    <w:rsid w:val="005C44F4"/>
    <w:rsid w:val="005D0EC0"/>
    <w:rsid w:val="005D66B4"/>
    <w:rsid w:val="005E65FC"/>
    <w:rsid w:val="005E7A14"/>
    <w:rsid w:val="005F3A99"/>
    <w:rsid w:val="005F7F9C"/>
    <w:rsid w:val="00605DE4"/>
    <w:rsid w:val="00610BD0"/>
    <w:rsid w:val="00625C85"/>
    <w:rsid w:val="00630A9C"/>
    <w:rsid w:val="00630E9F"/>
    <w:rsid w:val="00651F40"/>
    <w:rsid w:val="00652E19"/>
    <w:rsid w:val="0065437D"/>
    <w:rsid w:val="00654EE9"/>
    <w:rsid w:val="00656F78"/>
    <w:rsid w:val="006578D0"/>
    <w:rsid w:val="00660A29"/>
    <w:rsid w:val="00661F4B"/>
    <w:rsid w:val="0067773D"/>
    <w:rsid w:val="00681CBB"/>
    <w:rsid w:val="0068213A"/>
    <w:rsid w:val="00685956"/>
    <w:rsid w:val="00690BED"/>
    <w:rsid w:val="00693F63"/>
    <w:rsid w:val="006A0E2E"/>
    <w:rsid w:val="006A5440"/>
    <w:rsid w:val="006B0AB4"/>
    <w:rsid w:val="006B5F39"/>
    <w:rsid w:val="006D4173"/>
    <w:rsid w:val="006E6B18"/>
    <w:rsid w:val="006E6BA9"/>
    <w:rsid w:val="006E6C2E"/>
    <w:rsid w:val="006F1179"/>
    <w:rsid w:val="006F25C0"/>
    <w:rsid w:val="006F315C"/>
    <w:rsid w:val="006F3374"/>
    <w:rsid w:val="006F3CC2"/>
    <w:rsid w:val="00702310"/>
    <w:rsid w:val="00703B66"/>
    <w:rsid w:val="00704115"/>
    <w:rsid w:val="00704DEA"/>
    <w:rsid w:val="00707CCF"/>
    <w:rsid w:val="00715A7C"/>
    <w:rsid w:val="0072462B"/>
    <w:rsid w:val="007314F4"/>
    <w:rsid w:val="0074643A"/>
    <w:rsid w:val="007477AD"/>
    <w:rsid w:val="00751FF5"/>
    <w:rsid w:val="007534F8"/>
    <w:rsid w:val="00756414"/>
    <w:rsid w:val="007652AA"/>
    <w:rsid w:val="00765B52"/>
    <w:rsid w:val="007736D9"/>
    <w:rsid w:val="00776B0B"/>
    <w:rsid w:val="00777E45"/>
    <w:rsid w:val="00793CF7"/>
    <w:rsid w:val="007A4157"/>
    <w:rsid w:val="007C105B"/>
    <w:rsid w:val="007C2E4C"/>
    <w:rsid w:val="007C6518"/>
    <w:rsid w:val="007D31CF"/>
    <w:rsid w:val="007D42C3"/>
    <w:rsid w:val="007E16DC"/>
    <w:rsid w:val="007E3D42"/>
    <w:rsid w:val="007E761D"/>
    <w:rsid w:val="007E76EA"/>
    <w:rsid w:val="007F33C6"/>
    <w:rsid w:val="00802014"/>
    <w:rsid w:val="00805927"/>
    <w:rsid w:val="00811060"/>
    <w:rsid w:val="008165BC"/>
    <w:rsid w:val="00820AED"/>
    <w:rsid w:val="00823E8F"/>
    <w:rsid w:val="008310E0"/>
    <w:rsid w:val="008342F7"/>
    <w:rsid w:val="0083562F"/>
    <w:rsid w:val="00837444"/>
    <w:rsid w:val="00840C57"/>
    <w:rsid w:val="00840FB7"/>
    <w:rsid w:val="00850ACF"/>
    <w:rsid w:val="00855B83"/>
    <w:rsid w:val="008632FF"/>
    <w:rsid w:val="0086511F"/>
    <w:rsid w:val="00873ABC"/>
    <w:rsid w:val="00874A6F"/>
    <w:rsid w:val="0087572F"/>
    <w:rsid w:val="00876655"/>
    <w:rsid w:val="00881727"/>
    <w:rsid w:val="008850AE"/>
    <w:rsid w:val="0089006E"/>
    <w:rsid w:val="00892202"/>
    <w:rsid w:val="008944EA"/>
    <w:rsid w:val="00894770"/>
    <w:rsid w:val="008A50A2"/>
    <w:rsid w:val="008B3A12"/>
    <w:rsid w:val="008B6E20"/>
    <w:rsid w:val="008C14FC"/>
    <w:rsid w:val="008C1F8F"/>
    <w:rsid w:val="008C453A"/>
    <w:rsid w:val="008C5FB5"/>
    <w:rsid w:val="008D4E30"/>
    <w:rsid w:val="008E0FB6"/>
    <w:rsid w:val="008E7E55"/>
    <w:rsid w:val="008F4D47"/>
    <w:rsid w:val="008F6203"/>
    <w:rsid w:val="00900F19"/>
    <w:rsid w:val="00901856"/>
    <w:rsid w:val="00907601"/>
    <w:rsid w:val="00907BBA"/>
    <w:rsid w:val="00911DCB"/>
    <w:rsid w:val="0091227C"/>
    <w:rsid w:val="00916481"/>
    <w:rsid w:val="00917DC6"/>
    <w:rsid w:val="00930607"/>
    <w:rsid w:val="0093126F"/>
    <w:rsid w:val="00931B2C"/>
    <w:rsid w:val="00936A86"/>
    <w:rsid w:val="00940029"/>
    <w:rsid w:val="009468F5"/>
    <w:rsid w:val="00947382"/>
    <w:rsid w:val="009474DE"/>
    <w:rsid w:val="009517D8"/>
    <w:rsid w:val="00956F32"/>
    <w:rsid w:val="0096245B"/>
    <w:rsid w:val="00964E6A"/>
    <w:rsid w:val="009702D1"/>
    <w:rsid w:val="00970C41"/>
    <w:rsid w:val="0097106E"/>
    <w:rsid w:val="0099748B"/>
    <w:rsid w:val="009A144F"/>
    <w:rsid w:val="009A2487"/>
    <w:rsid w:val="009A6E0A"/>
    <w:rsid w:val="009B7C13"/>
    <w:rsid w:val="009C4D20"/>
    <w:rsid w:val="009C59C6"/>
    <w:rsid w:val="009D0F2E"/>
    <w:rsid w:val="009D645E"/>
    <w:rsid w:val="009E7111"/>
    <w:rsid w:val="009F177D"/>
    <w:rsid w:val="009F5D57"/>
    <w:rsid w:val="00A018B9"/>
    <w:rsid w:val="00A03E39"/>
    <w:rsid w:val="00A227CA"/>
    <w:rsid w:val="00A24B5B"/>
    <w:rsid w:val="00A3075B"/>
    <w:rsid w:val="00A314F0"/>
    <w:rsid w:val="00A34DEF"/>
    <w:rsid w:val="00A44EBB"/>
    <w:rsid w:val="00A46AA4"/>
    <w:rsid w:val="00A47AA1"/>
    <w:rsid w:val="00A543F6"/>
    <w:rsid w:val="00A579CA"/>
    <w:rsid w:val="00A60171"/>
    <w:rsid w:val="00A6283B"/>
    <w:rsid w:val="00A7064D"/>
    <w:rsid w:val="00A72C86"/>
    <w:rsid w:val="00A75291"/>
    <w:rsid w:val="00A757B9"/>
    <w:rsid w:val="00A8017B"/>
    <w:rsid w:val="00A80207"/>
    <w:rsid w:val="00A80495"/>
    <w:rsid w:val="00A82380"/>
    <w:rsid w:val="00A852B7"/>
    <w:rsid w:val="00A9517E"/>
    <w:rsid w:val="00A968F3"/>
    <w:rsid w:val="00AB7380"/>
    <w:rsid w:val="00AC283F"/>
    <w:rsid w:val="00AC48E7"/>
    <w:rsid w:val="00AC6D84"/>
    <w:rsid w:val="00AE46B3"/>
    <w:rsid w:val="00AE6B8D"/>
    <w:rsid w:val="00AF0539"/>
    <w:rsid w:val="00AF4A9F"/>
    <w:rsid w:val="00AF5BA7"/>
    <w:rsid w:val="00B04C07"/>
    <w:rsid w:val="00B0691F"/>
    <w:rsid w:val="00B13311"/>
    <w:rsid w:val="00B20A08"/>
    <w:rsid w:val="00B23A59"/>
    <w:rsid w:val="00B3040F"/>
    <w:rsid w:val="00B32664"/>
    <w:rsid w:val="00B36529"/>
    <w:rsid w:val="00B40731"/>
    <w:rsid w:val="00B431EF"/>
    <w:rsid w:val="00B4379B"/>
    <w:rsid w:val="00B53530"/>
    <w:rsid w:val="00B54E2B"/>
    <w:rsid w:val="00B7603D"/>
    <w:rsid w:val="00B83D5F"/>
    <w:rsid w:val="00B949C5"/>
    <w:rsid w:val="00BA0660"/>
    <w:rsid w:val="00BA0F9C"/>
    <w:rsid w:val="00BB686A"/>
    <w:rsid w:val="00BC12DB"/>
    <w:rsid w:val="00BC3849"/>
    <w:rsid w:val="00BC49E3"/>
    <w:rsid w:val="00BD7F10"/>
    <w:rsid w:val="00C01E14"/>
    <w:rsid w:val="00C02DAC"/>
    <w:rsid w:val="00C128B0"/>
    <w:rsid w:val="00C12F9B"/>
    <w:rsid w:val="00C15236"/>
    <w:rsid w:val="00C1624F"/>
    <w:rsid w:val="00C1735F"/>
    <w:rsid w:val="00C242DE"/>
    <w:rsid w:val="00C3771E"/>
    <w:rsid w:val="00C40ADF"/>
    <w:rsid w:val="00C44CD3"/>
    <w:rsid w:val="00C514DB"/>
    <w:rsid w:val="00C51D0F"/>
    <w:rsid w:val="00C629D4"/>
    <w:rsid w:val="00C67852"/>
    <w:rsid w:val="00C7044A"/>
    <w:rsid w:val="00C72E41"/>
    <w:rsid w:val="00C852A4"/>
    <w:rsid w:val="00CA1279"/>
    <w:rsid w:val="00CA6A7E"/>
    <w:rsid w:val="00CB4F49"/>
    <w:rsid w:val="00CB6AD9"/>
    <w:rsid w:val="00CC3597"/>
    <w:rsid w:val="00CC590C"/>
    <w:rsid w:val="00CD222E"/>
    <w:rsid w:val="00CD3706"/>
    <w:rsid w:val="00CD45B9"/>
    <w:rsid w:val="00CE2885"/>
    <w:rsid w:val="00CE3273"/>
    <w:rsid w:val="00CE3C96"/>
    <w:rsid w:val="00CE6B66"/>
    <w:rsid w:val="00D10123"/>
    <w:rsid w:val="00D13457"/>
    <w:rsid w:val="00D15705"/>
    <w:rsid w:val="00D1E364"/>
    <w:rsid w:val="00D252CC"/>
    <w:rsid w:val="00D312CA"/>
    <w:rsid w:val="00D33342"/>
    <w:rsid w:val="00D337AA"/>
    <w:rsid w:val="00D33FC0"/>
    <w:rsid w:val="00D520B6"/>
    <w:rsid w:val="00D5248E"/>
    <w:rsid w:val="00D53E4C"/>
    <w:rsid w:val="00D54FF6"/>
    <w:rsid w:val="00D71202"/>
    <w:rsid w:val="00D832A2"/>
    <w:rsid w:val="00D84CA5"/>
    <w:rsid w:val="00D90601"/>
    <w:rsid w:val="00D92FB2"/>
    <w:rsid w:val="00D97D03"/>
    <w:rsid w:val="00DA1C26"/>
    <w:rsid w:val="00DB1A24"/>
    <w:rsid w:val="00DB25C2"/>
    <w:rsid w:val="00DB59CC"/>
    <w:rsid w:val="00DB7B7E"/>
    <w:rsid w:val="00DD5BAB"/>
    <w:rsid w:val="00DE494E"/>
    <w:rsid w:val="00DE6755"/>
    <w:rsid w:val="00DF2104"/>
    <w:rsid w:val="00E000D3"/>
    <w:rsid w:val="00E014A0"/>
    <w:rsid w:val="00E03A9A"/>
    <w:rsid w:val="00E0699E"/>
    <w:rsid w:val="00E210A0"/>
    <w:rsid w:val="00E34DE4"/>
    <w:rsid w:val="00E521CF"/>
    <w:rsid w:val="00E54941"/>
    <w:rsid w:val="00E56DAB"/>
    <w:rsid w:val="00E57A17"/>
    <w:rsid w:val="00E608E2"/>
    <w:rsid w:val="00E64A0F"/>
    <w:rsid w:val="00E67EFD"/>
    <w:rsid w:val="00E80BD8"/>
    <w:rsid w:val="00E838AF"/>
    <w:rsid w:val="00E8774C"/>
    <w:rsid w:val="00E92A05"/>
    <w:rsid w:val="00E95517"/>
    <w:rsid w:val="00EA0DE6"/>
    <w:rsid w:val="00EA1703"/>
    <w:rsid w:val="00EB3635"/>
    <w:rsid w:val="00EB6C08"/>
    <w:rsid w:val="00EC1354"/>
    <w:rsid w:val="00EC1AAB"/>
    <w:rsid w:val="00EC1B99"/>
    <w:rsid w:val="00EC3679"/>
    <w:rsid w:val="00EC6ABE"/>
    <w:rsid w:val="00ED0BBF"/>
    <w:rsid w:val="00ED7B23"/>
    <w:rsid w:val="00EE0955"/>
    <w:rsid w:val="00EE2131"/>
    <w:rsid w:val="00EF48C1"/>
    <w:rsid w:val="00EF67BF"/>
    <w:rsid w:val="00F0221B"/>
    <w:rsid w:val="00F1019D"/>
    <w:rsid w:val="00F132B7"/>
    <w:rsid w:val="00F24EB5"/>
    <w:rsid w:val="00F25505"/>
    <w:rsid w:val="00F27232"/>
    <w:rsid w:val="00F28B71"/>
    <w:rsid w:val="00F30C56"/>
    <w:rsid w:val="00F32C35"/>
    <w:rsid w:val="00F33E07"/>
    <w:rsid w:val="00F35383"/>
    <w:rsid w:val="00F36EF1"/>
    <w:rsid w:val="00F415DD"/>
    <w:rsid w:val="00F447BA"/>
    <w:rsid w:val="00F50FF5"/>
    <w:rsid w:val="00F5527F"/>
    <w:rsid w:val="00F56FB5"/>
    <w:rsid w:val="00F60A47"/>
    <w:rsid w:val="00F61DAB"/>
    <w:rsid w:val="00F83DF0"/>
    <w:rsid w:val="00F8422C"/>
    <w:rsid w:val="00F87BD7"/>
    <w:rsid w:val="00F9161F"/>
    <w:rsid w:val="00F92AFF"/>
    <w:rsid w:val="00F95CA6"/>
    <w:rsid w:val="00F96AFB"/>
    <w:rsid w:val="00FB3D3A"/>
    <w:rsid w:val="00FB5393"/>
    <w:rsid w:val="00FC06E6"/>
    <w:rsid w:val="00FC26F9"/>
    <w:rsid w:val="00FC3778"/>
    <w:rsid w:val="00FC7528"/>
    <w:rsid w:val="00FD067F"/>
    <w:rsid w:val="00FD1488"/>
    <w:rsid w:val="00FD16F0"/>
    <w:rsid w:val="00FD4E1C"/>
    <w:rsid w:val="00FD69D1"/>
    <w:rsid w:val="00FF692C"/>
    <w:rsid w:val="01B695F7"/>
    <w:rsid w:val="01D3920C"/>
    <w:rsid w:val="02A9D23A"/>
    <w:rsid w:val="02B72853"/>
    <w:rsid w:val="03AEEFA5"/>
    <w:rsid w:val="044934AB"/>
    <w:rsid w:val="04CFE530"/>
    <w:rsid w:val="05173258"/>
    <w:rsid w:val="052C9E02"/>
    <w:rsid w:val="05381EE3"/>
    <w:rsid w:val="057D986F"/>
    <w:rsid w:val="05A63F76"/>
    <w:rsid w:val="05DE8502"/>
    <w:rsid w:val="0650FBF0"/>
    <w:rsid w:val="0687E965"/>
    <w:rsid w:val="0869E54A"/>
    <w:rsid w:val="09092140"/>
    <w:rsid w:val="0970B3F5"/>
    <w:rsid w:val="0A56B406"/>
    <w:rsid w:val="0AC17D9A"/>
    <w:rsid w:val="0B2A07B8"/>
    <w:rsid w:val="0B6800E9"/>
    <w:rsid w:val="0BF9B86E"/>
    <w:rsid w:val="0C9AC75B"/>
    <w:rsid w:val="0D1CF7CF"/>
    <w:rsid w:val="0D50501D"/>
    <w:rsid w:val="0DF3E02F"/>
    <w:rsid w:val="0E98ECB7"/>
    <w:rsid w:val="0EEC207E"/>
    <w:rsid w:val="0F70747D"/>
    <w:rsid w:val="10E37DE5"/>
    <w:rsid w:val="1157FB24"/>
    <w:rsid w:val="11D08D79"/>
    <w:rsid w:val="11D0D9C7"/>
    <w:rsid w:val="11ED4AE9"/>
    <w:rsid w:val="12DD78C9"/>
    <w:rsid w:val="1373C3C3"/>
    <w:rsid w:val="142CC2EB"/>
    <w:rsid w:val="146EEB58"/>
    <w:rsid w:val="15623FDF"/>
    <w:rsid w:val="1563CC06"/>
    <w:rsid w:val="16DE0A06"/>
    <w:rsid w:val="171C0EB1"/>
    <w:rsid w:val="17B81563"/>
    <w:rsid w:val="18834CD7"/>
    <w:rsid w:val="18B87144"/>
    <w:rsid w:val="18E114EE"/>
    <w:rsid w:val="19334B98"/>
    <w:rsid w:val="19336650"/>
    <w:rsid w:val="1A3DDBBF"/>
    <w:rsid w:val="1AA84DA2"/>
    <w:rsid w:val="1AD5A28B"/>
    <w:rsid w:val="1AEA0FEA"/>
    <w:rsid w:val="1B03AA67"/>
    <w:rsid w:val="1C7400D2"/>
    <w:rsid w:val="1CE98531"/>
    <w:rsid w:val="1D740FE5"/>
    <w:rsid w:val="1DBCEE99"/>
    <w:rsid w:val="1EDEC6A8"/>
    <w:rsid w:val="1F3F3CA1"/>
    <w:rsid w:val="1FA98690"/>
    <w:rsid w:val="1FAD75E3"/>
    <w:rsid w:val="1FBACCE1"/>
    <w:rsid w:val="1FBD6346"/>
    <w:rsid w:val="21020FA3"/>
    <w:rsid w:val="2121F6DF"/>
    <w:rsid w:val="21634548"/>
    <w:rsid w:val="2193F205"/>
    <w:rsid w:val="241B887F"/>
    <w:rsid w:val="24CA392F"/>
    <w:rsid w:val="2512D01E"/>
    <w:rsid w:val="26C82607"/>
    <w:rsid w:val="26ED456C"/>
    <w:rsid w:val="276808F1"/>
    <w:rsid w:val="2793BF99"/>
    <w:rsid w:val="2818EA54"/>
    <w:rsid w:val="28BD6BED"/>
    <w:rsid w:val="2929808E"/>
    <w:rsid w:val="29A3FB4F"/>
    <w:rsid w:val="29DBF529"/>
    <w:rsid w:val="2B1F9185"/>
    <w:rsid w:val="2B3A59F3"/>
    <w:rsid w:val="2C0BCC94"/>
    <w:rsid w:val="2C16FAB6"/>
    <w:rsid w:val="2D6E0CA0"/>
    <w:rsid w:val="2DB63FED"/>
    <w:rsid w:val="2E9C8D1C"/>
    <w:rsid w:val="2EA4C364"/>
    <w:rsid w:val="2EADB592"/>
    <w:rsid w:val="2EEC666F"/>
    <w:rsid w:val="2FC02C81"/>
    <w:rsid w:val="2FD4D0A2"/>
    <w:rsid w:val="312E17A5"/>
    <w:rsid w:val="3135A076"/>
    <w:rsid w:val="3243394B"/>
    <w:rsid w:val="32B39897"/>
    <w:rsid w:val="32E60A5E"/>
    <w:rsid w:val="33C1115A"/>
    <w:rsid w:val="347081F9"/>
    <w:rsid w:val="351404EF"/>
    <w:rsid w:val="354F94D8"/>
    <w:rsid w:val="371BCC2B"/>
    <w:rsid w:val="3774332D"/>
    <w:rsid w:val="377B4A8B"/>
    <w:rsid w:val="37F95D7F"/>
    <w:rsid w:val="382A453E"/>
    <w:rsid w:val="3851DFF6"/>
    <w:rsid w:val="385758A7"/>
    <w:rsid w:val="38BBAB7F"/>
    <w:rsid w:val="394D6486"/>
    <w:rsid w:val="39A97F43"/>
    <w:rsid w:val="39C04F7D"/>
    <w:rsid w:val="3A774D9E"/>
    <w:rsid w:val="3A931E5E"/>
    <w:rsid w:val="3A97F20C"/>
    <w:rsid w:val="3C131DFF"/>
    <w:rsid w:val="3C4BBC50"/>
    <w:rsid w:val="3E5C2D04"/>
    <w:rsid w:val="3E64AF62"/>
    <w:rsid w:val="3E754397"/>
    <w:rsid w:val="40074F8C"/>
    <w:rsid w:val="409052EE"/>
    <w:rsid w:val="40B0605C"/>
    <w:rsid w:val="410B6753"/>
    <w:rsid w:val="413779C6"/>
    <w:rsid w:val="41E92589"/>
    <w:rsid w:val="4253DDEB"/>
    <w:rsid w:val="429D72C5"/>
    <w:rsid w:val="43836BD6"/>
    <w:rsid w:val="4441FBA7"/>
    <w:rsid w:val="4451783F"/>
    <w:rsid w:val="45C46023"/>
    <w:rsid w:val="45F08881"/>
    <w:rsid w:val="45F6C517"/>
    <w:rsid w:val="4719DE08"/>
    <w:rsid w:val="47477E59"/>
    <w:rsid w:val="480CC366"/>
    <w:rsid w:val="4952F11E"/>
    <w:rsid w:val="4B23FAC3"/>
    <w:rsid w:val="4C340FAD"/>
    <w:rsid w:val="4C38AC13"/>
    <w:rsid w:val="4C62CA38"/>
    <w:rsid w:val="4CB92F3F"/>
    <w:rsid w:val="4FEFEE9A"/>
    <w:rsid w:val="50ECDC32"/>
    <w:rsid w:val="51ECF430"/>
    <w:rsid w:val="52791BC6"/>
    <w:rsid w:val="53C08D02"/>
    <w:rsid w:val="540E2355"/>
    <w:rsid w:val="541E0603"/>
    <w:rsid w:val="54A6AD9E"/>
    <w:rsid w:val="55272FC4"/>
    <w:rsid w:val="55923C4D"/>
    <w:rsid w:val="56460521"/>
    <w:rsid w:val="588DEE2A"/>
    <w:rsid w:val="58EC33FC"/>
    <w:rsid w:val="5943F919"/>
    <w:rsid w:val="594E8E7F"/>
    <w:rsid w:val="59793862"/>
    <w:rsid w:val="598EFD06"/>
    <w:rsid w:val="59D2DA88"/>
    <w:rsid w:val="5A5C33F3"/>
    <w:rsid w:val="5AC19D45"/>
    <w:rsid w:val="5B26F4D4"/>
    <w:rsid w:val="5B54250B"/>
    <w:rsid w:val="5BE0ED1A"/>
    <w:rsid w:val="5BE393DB"/>
    <w:rsid w:val="5BFF6594"/>
    <w:rsid w:val="5C4D1E7B"/>
    <w:rsid w:val="5DAD8998"/>
    <w:rsid w:val="5E485935"/>
    <w:rsid w:val="5EED1ABA"/>
    <w:rsid w:val="5F033060"/>
    <w:rsid w:val="61E1C9D6"/>
    <w:rsid w:val="62097603"/>
    <w:rsid w:val="62E16D6F"/>
    <w:rsid w:val="637F65C8"/>
    <w:rsid w:val="63957C2D"/>
    <w:rsid w:val="643888F0"/>
    <w:rsid w:val="652640FE"/>
    <w:rsid w:val="65CB975F"/>
    <w:rsid w:val="66047911"/>
    <w:rsid w:val="68434DA9"/>
    <w:rsid w:val="68D44B21"/>
    <w:rsid w:val="694B06FE"/>
    <w:rsid w:val="69D81EF6"/>
    <w:rsid w:val="6AA05F84"/>
    <w:rsid w:val="6AD31DC7"/>
    <w:rsid w:val="6B51AA37"/>
    <w:rsid w:val="6C82E043"/>
    <w:rsid w:val="6DEAECCB"/>
    <w:rsid w:val="6E614843"/>
    <w:rsid w:val="6E92C6EC"/>
    <w:rsid w:val="6FCD944F"/>
    <w:rsid w:val="70A3F8FD"/>
    <w:rsid w:val="71AE5F24"/>
    <w:rsid w:val="72020CF9"/>
    <w:rsid w:val="7211453B"/>
    <w:rsid w:val="727BCE6B"/>
    <w:rsid w:val="73BAF5D7"/>
    <w:rsid w:val="73EFBDF2"/>
    <w:rsid w:val="741908BA"/>
    <w:rsid w:val="74F3D499"/>
    <w:rsid w:val="768FA4FA"/>
    <w:rsid w:val="77425282"/>
    <w:rsid w:val="7765D690"/>
    <w:rsid w:val="77C98EC5"/>
    <w:rsid w:val="78500BE9"/>
    <w:rsid w:val="78F25191"/>
    <w:rsid w:val="7976FFA2"/>
    <w:rsid w:val="79B83B78"/>
    <w:rsid w:val="79FEFFBB"/>
    <w:rsid w:val="7AC82CA9"/>
    <w:rsid w:val="7B049A11"/>
    <w:rsid w:val="7B0B2B5A"/>
    <w:rsid w:val="7BD4823B"/>
    <w:rsid w:val="7C91593E"/>
    <w:rsid w:val="7D2CDF6F"/>
    <w:rsid w:val="7E361939"/>
    <w:rsid w:val="7E68BBF7"/>
    <w:rsid w:val="7ECA9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DF9C0"/>
  <w15:docId w15:val="{BADF16FC-502C-B741-9EB4-42D4A90F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6ABE"/>
    <w:pPr>
      <w:spacing w:after="0" w:line="240" w:lineRule="auto"/>
    </w:pPr>
    <w:rPr>
      <w:rFonts w:ascii="Times New Roman" w:eastAsia="Times New Roman" w:hAnsi="Times New Roman" w:cs="Times New Roman"/>
      <w:sz w:val="24"/>
      <w:szCs w:val="24"/>
      <w:lang w:val="fr-FR"/>
    </w:rPr>
  </w:style>
  <w:style w:type="paragraph" w:styleId="Heading2">
    <w:name w:val="heading 2"/>
    <w:basedOn w:val="Normal"/>
    <w:next w:val="Normal"/>
    <w:link w:val="Heading2Char"/>
    <w:qFormat/>
    <w:rsid w:val="00A24B5B"/>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A24B5B"/>
    <w:pPr>
      <w:keepNext/>
      <w:ind w:left="1080" w:hanging="360"/>
      <w:outlineLvl w:val="2"/>
    </w:pPr>
    <w:rPr>
      <w:szCs w:val="20"/>
      <w:lang w:val="en-US"/>
    </w:rPr>
  </w:style>
  <w:style w:type="paragraph" w:styleId="Heading5">
    <w:name w:val="heading 5"/>
    <w:basedOn w:val="Normal"/>
    <w:next w:val="Normal"/>
    <w:link w:val="Heading5Char"/>
    <w:qFormat/>
    <w:rsid w:val="00A24B5B"/>
    <w:pPr>
      <w:keepNext/>
      <w:ind w:left="1080" w:hanging="360"/>
      <w:jc w:val="center"/>
      <w:outlineLvl w:val="4"/>
    </w:pPr>
    <w:rPr>
      <w:szCs w:val="20"/>
      <w:lang w:val="en-US"/>
    </w:rPr>
  </w:style>
  <w:style w:type="paragraph" w:styleId="Heading6">
    <w:name w:val="heading 6"/>
    <w:basedOn w:val="Normal"/>
    <w:next w:val="Normal"/>
    <w:link w:val="Heading6Char"/>
    <w:qFormat/>
    <w:rsid w:val="00A24B5B"/>
    <w:pPr>
      <w:keepNext/>
      <w:outlineLvl w:val="5"/>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4B5B"/>
    <w:rPr>
      <w:rFonts w:ascii="Arial" w:eastAsia="Times New Roman" w:hAnsi="Arial" w:cs="Arial"/>
      <w:b/>
      <w:bCs/>
      <w:i/>
      <w:iCs/>
      <w:sz w:val="28"/>
      <w:szCs w:val="28"/>
    </w:rPr>
  </w:style>
  <w:style w:type="character" w:customStyle="1" w:styleId="Heading3Char">
    <w:name w:val="Heading 3 Char"/>
    <w:basedOn w:val="DefaultParagraphFont"/>
    <w:link w:val="Heading3"/>
    <w:rsid w:val="00A24B5B"/>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A24B5B"/>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A24B5B"/>
    <w:rPr>
      <w:rFonts w:ascii="Times New Roman" w:eastAsia="Times New Roman" w:hAnsi="Times New Roman" w:cs="Times New Roman"/>
      <w:b/>
      <w:bCs/>
      <w:sz w:val="24"/>
      <w:szCs w:val="24"/>
    </w:rPr>
  </w:style>
  <w:style w:type="paragraph" w:styleId="BodyText">
    <w:name w:val="Body Text"/>
    <w:basedOn w:val="Normal"/>
    <w:link w:val="BodyTextChar"/>
    <w:rsid w:val="00A24B5B"/>
    <w:rPr>
      <w:sz w:val="22"/>
      <w:szCs w:val="20"/>
      <w:lang w:val="en-US"/>
    </w:rPr>
  </w:style>
  <w:style w:type="character" w:customStyle="1" w:styleId="BodyTextChar">
    <w:name w:val="Body Text Char"/>
    <w:basedOn w:val="DefaultParagraphFont"/>
    <w:link w:val="BodyText"/>
    <w:rsid w:val="00A24B5B"/>
    <w:rPr>
      <w:rFonts w:ascii="Times New Roman" w:eastAsia="Times New Roman" w:hAnsi="Times New Roman" w:cs="Times New Roman"/>
      <w:szCs w:val="20"/>
    </w:rPr>
  </w:style>
  <w:style w:type="paragraph" w:styleId="Title">
    <w:name w:val="Title"/>
    <w:basedOn w:val="Normal"/>
    <w:link w:val="TitleChar"/>
    <w:qFormat/>
    <w:rsid w:val="00A24B5B"/>
    <w:pPr>
      <w:jc w:val="center"/>
    </w:pPr>
    <w:rPr>
      <w:sz w:val="22"/>
      <w:szCs w:val="20"/>
      <w:u w:val="single"/>
      <w:lang w:val="en-US"/>
    </w:rPr>
  </w:style>
  <w:style w:type="character" w:customStyle="1" w:styleId="TitleChar">
    <w:name w:val="Title Char"/>
    <w:basedOn w:val="DefaultParagraphFont"/>
    <w:link w:val="Title"/>
    <w:rsid w:val="00A24B5B"/>
    <w:rPr>
      <w:rFonts w:ascii="Times New Roman" w:eastAsia="Times New Roman" w:hAnsi="Times New Roman" w:cs="Times New Roman"/>
      <w:szCs w:val="20"/>
      <w:u w:val="single"/>
    </w:rPr>
  </w:style>
  <w:style w:type="paragraph" w:styleId="BodyText2">
    <w:name w:val="Body Text 2"/>
    <w:basedOn w:val="Normal"/>
    <w:link w:val="BodyText2Char"/>
    <w:rsid w:val="00A24B5B"/>
    <w:rPr>
      <w:szCs w:val="20"/>
      <w:lang w:val="en-US"/>
    </w:rPr>
  </w:style>
  <w:style w:type="character" w:customStyle="1" w:styleId="BodyText2Char">
    <w:name w:val="Body Text 2 Char"/>
    <w:basedOn w:val="DefaultParagraphFont"/>
    <w:link w:val="BodyText2"/>
    <w:rsid w:val="00A24B5B"/>
    <w:rPr>
      <w:rFonts w:ascii="Times New Roman" w:eastAsia="Times New Roman" w:hAnsi="Times New Roman" w:cs="Times New Roman"/>
      <w:sz w:val="24"/>
      <w:szCs w:val="20"/>
    </w:rPr>
  </w:style>
  <w:style w:type="paragraph" w:styleId="Header">
    <w:name w:val="header"/>
    <w:basedOn w:val="Normal"/>
    <w:link w:val="HeaderChar"/>
    <w:rsid w:val="00A24B5B"/>
    <w:pPr>
      <w:tabs>
        <w:tab w:val="center" w:pos="4320"/>
        <w:tab w:val="right" w:pos="8640"/>
      </w:tabs>
    </w:pPr>
    <w:rPr>
      <w:szCs w:val="20"/>
      <w:lang w:val="en-US"/>
    </w:rPr>
  </w:style>
  <w:style w:type="character" w:customStyle="1" w:styleId="HeaderChar">
    <w:name w:val="Header Char"/>
    <w:basedOn w:val="DefaultParagraphFont"/>
    <w:link w:val="Header"/>
    <w:rsid w:val="00A24B5B"/>
    <w:rPr>
      <w:rFonts w:ascii="Times New Roman" w:eastAsia="Times New Roman" w:hAnsi="Times New Roman" w:cs="Times New Roman"/>
      <w:sz w:val="24"/>
      <w:szCs w:val="20"/>
    </w:rPr>
  </w:style>
  <w:style w:type="paragraph" w:styleId="BodyTextIndent3">
    <w:name w:val="Body Text Indent 3"/>
    <w:basedOn w:val="Normal"/>
    <w:link w:val="BodyTextIndent3Char"/>
    <w:rsid w:val="00A24B5B"/>
    <w:pPr>
      <w:ind w:left="1620" w:hanging="540"/>
    </w:pPr>
    <w:rPr>
      <w:sz w:val="22"/>
      <w:szCs w:val="20"/>
      <w:lang w:val="en-US"/>
    </w:rPr>
  </w:style>
  <w:style w:type="character" w:customStyle="1" w:styleId="BodyTextIndent3Char">
    <w:name w:val="Body Text Indent 3 Char"/>
    <w:basedOn w:val="DefaultParagraphFont"/>
    <w:link w:val="BodyTextIndent3"/>
    <w:rsid w:val="00A24B5B"/>
    <w:rPr>
      <w:rFonts w:ascii="Times New Roman" w:eastAsia="Times New Roman" w:hAnsi="Times New Roman" w:cs="Times New Roman"/>
      <w:szCs w:val="20"/>
    </w:rPr>
  </w:style>
  <w:style w:type="paragraph" w:styleId="Footer">
    <w:name w:val="footer"/>
    <w:basedOn w:val="Normal"/>
    <w:link w:val="FooterChar"/>
    <w:uiPriority w:val="99"/>
    <w:rsid w:val="00A24B5B"/>
    <w:pPr>
      <w:tabs>
        <w:tab w:val="center" w:pos="4320"/>
        <w:tab w:val="right" w:pos="8640"/>
      </w:tabs>
    </w:pPr>
    <w:rPr>
      <w:lang w:val="en-US"/>
    </w:rPr>
  </w:style>
  <w:style w:type="character" w:customStyle="1" w:styleId="FooterChar">
    <w:name w:val="Footer Char"/>
    <w:basedOn w:val="DefaultParagraphFont"/>
    <w:link w:val="Footer"/>
    <w:uiPriority w:val="99"/>
    <w:rsid w:val="00A24B5B"/>
    <w:rPr>
      <w:rFonts w:ascii="Times New Roman" w:eastAsia="Times New Roman" w:hAnsi="Times New Roman" w:cs="Times New Roman"/>
      <w:sz w:val="24"/>
      <w:szCs w:val="24"/>
    </w:rPr>
  </w:style>
  <w:style w:type="character" w:styleId="Hyperlink">
    <w:name w:val="Hyperlink"/>
    <w:basedOn w:val="DefaultParagraphFont"/>
    <w:rsid w:val="00A24B5B"/>
    <w:rPr>
      <w:color w:val="0000FF"/>
      <w:u w:val="single"/>
    </w:rPr>
  </w:style>
  <w:style w:type="paragraph" w:styleId="BlockText">
    <w:name w:val="Block Text"/>
    <w:basedOn w:val="Normal"/>
    <w:rsid w:val="00A24B5B"/>
    <w:pPr>
      <w:ind w:left="270" w:right="90" w:hanging="270"/>
    </w:pPr>
    <w:rPr>
      <w:rFonts w:ascii="Times" w:hAnsi="Times"/>
      <w:b/>
      <w:caps/>
      <w:szCs w:val="20"/>
      <w:lang w:val="en-US"/>
    </w:rPr>
  </w:style>
  <w:style w:type="paragraph" w:customStyle="1" w:styleId="Default">
    <w:name w:val="Default"/>
    <w:rsid w:val="00A24B5B"/>
    <w:pPr>
      <w:widowControl w:val="0"/>
      <w:autoSpaceDE w:val="0"/>
      <w:autoSpaceDN w:val="0"/>
      <w:adjustRightInd w:val="0"/>
      <w:spacing w:after="0" w:line="240" w:lineRule="auto"/>
    </w:pPr>
    <w:rPr>
      <w:rFonts w:ascii="TimesNewRoman" w:eastAsia="Times New Roman" w:hAnsi="TimesNewRoman" w:cs="Times New Roman"/>
      <w:sz w:val="20"/>
      <w:szCs w:val="20"/>
    </w:rPr>
  </w:style>
  <w:style w:type="paragraph" w:styleId="ListParagraph">
    <w:name w:val="List Paragraph"/>
    <w:basedOn w:val="Normal"/>
    <w:uiPriority w:val="34"/>
    <w:qFormat/>
    <w:rsid w:val="00A24B5B"/>
    <w:pPr>
      <w:ind w:left="720"/>
    </w:pPr>
    <w:rPr>
      <w:rFonts w:ascii="Times" w:eastAsia="Times" w:hAnsi="Times"/>
      <w:szCs w:val="20"/>
      <w:lang w:val="en-US"/>
    </w:rPr>
  </w:style>
  <w:style w:type="paragraph" w:styleId="BalloonText">
    <w:name w:val="Balloon Text"/>
    <w:basedOn w:val="Normal"/>
    <w:link w:val="BalloonTextChar"/>
    <w:uiPriority w:val="99"/>
    <w:semiHidden/>
    <w:unhideWhenUsed/>
    <w:rsid w:val="00003261"/>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00326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EFD"/>
    <w:rPr>
      <w:sz w:val="16"/>
      <w:szCs w:val="16"/>
    </w:rPr>
  </w:style>
  <w:style w:type="paragraph" w:styleId="CommentText">
    <w:name w:val="annotation text"/>
    <w:basedOn w:val="Normal"/>
    <w:link w:val="CommentTextChar"/>
    <w:uiPriority w:val="99"/>
    <w:semiHidden/>
    <w:unhideWhenUsed/>
    <w:rsid w:val="00E67EFD"/>
    <w:rPr>
      <w:sz w:val="20"/>
      <w:szCs w:val="20"/>
      <w:lang w:val="en-US"/>
    </w:rPr>
  </w:style>
  <w:style w:type="character" w:customStyle="1" w:styleId="CommentTextChar">
    <w:name w:val="Comment Text Char"/>
    <w:basedOn w:val="DefaultParagraphFont"/>
    <w:link w:val="CommentText"/>
    <w:uiPriority w:val="99"/>
    <w:semiHidden/>
    <w:rsid w:val="00E67EF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FD"/>
    <w:rPr>
      <w:b/>
      <w:bCs/>
    </w:rPr>
  </w:style>
  <w:style w:type="character" w:customStyle="1" w:styleId="CommentSubjectChar">
    <w:name w:val="Comment Subject Char"/>
    <w:basedOn w:val="CommentTextChar"/>
    <w:link w:val="CommentSubject"/>
    <w:uiPriority w:val="99"/>
    <w:semiHidden/>
    <w:rsid w:val="00E67EFD"/>
    <w:rPr>
      <w:rFonts w:ascii="Times New Roman" w:eastAsia="Times New Roman" w:hAnsi="Times New Roman" w:cs="Times New Roman"/>
      <w:b/>
      <w:bCs/>
      <w:sz w:val="20"/>
      <w:szCs w:val="20"/>
    </w:rPr>
  </w:style>
  <w:style w:type="paragraph" w:styleId="Revision">
    <w:name w:val="Revision"/>
    <w:hidden/>
    <w:uiPriority w:val="99"/>
    <w:semiHidden/>
    <w:rsid w:val="00B4379B"/>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314F0"/>
    <w:rPr>
      <w:color w:val="800080" w:themeColor="followedHyperlink"/>
      <w:u w:val="single"/>
    </w:rPr>
  </w:style>
  <w:style w:type="character" w:customStyle="1" w:styleId="apple-converted-space">
    <w:name w:val="apple-converted-space"/>
    <w:basedOn w:val="DefaultParagraphFont"/>
    <w:rsid w:val="00C15236"/>
  </w:style>
  <w:style w:type="character" w:styleId="Emphasis">
    <w:name w:val="Emphasis"/>
    <w:basedOn w:val="DefaultParagraphFont"/>
    <w:uiPriority w:val="20"/>
    <w:qFormat/>
    <w:rsid w:val="00C15236"/>
    <w:rPr>
      <w:i/>
      <w:iCs/>
    </w:rPr>
  </w:style>
  <w:style w:type="character" w:customStyle="1" w:styleId="UnresolvedMention1">
    <w:name w:val="Unresolved Mention1"/>
    <w:basedOn w:val="DefaultParagraphFont"/>
    <w:uiPriority w:val="99"/>
    <w:semiHidden/>
    <w:unhideWhenUsed/>
    <w:rsid w:val="00AF5BA7"/>
    <w:rPr>
      <w:color w:val="605E5C"/>
      <w:shd w:val="clear" w:color="auto" w:fill="E1DFDD"/>
    </w:rPr>
  </w:style>
  <w:style w:type="character" w:customStyle="1" w:styleId="normaltextrun">
    <w:name w:val="normaltextrun"/>
    <w:basedOn w:val="DefaultParagraphFont"/>
    <w:rsid w:val="008F4D47"/>
  </w:style>
  <w:style w:type="paragraph" w:customStyle="1" w:styleId="paragraph">
    <w:name w:val="paragraph"/>
    <w:basedOn w:val="Normal"/>
    <w:rsid w:val="0045019C"/>
    <w:pPr>
      <w:spacing w:before="100" w:beforeAutospacing="1" w:after="100" w:afterAutospacing="1"/>
    </w:pPr>
  </w:style>
  <w:style w:type="character" w:customStyle="1" w:styleId="eop">
    <w:name w:val="eop"/>
    <w:basedOn w:val="DefaultParagraphFont"/>
    <w:rsid w:val="0045019C"/>
  </w:style>
  <w:style w:type="character" w:styleId="UnresolvedMention">
    <w:name w:val="Unresolved Mention"/>
    <w:basedOn w:val="DefaultParagraphFont"/>
    <w:uiPriority w:val="99"/>
    <w:semiHidden/>
    <w:unhideWhenUsed/>
    <w:rsid w:val="00704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846">
      <w:bodyDiv w:val="1"/>
      <w:marLeft w:val="0"/>
      <w:marRight w:val="0"/>
      <w:marTop w:val="0"/>
      <w:marBottom w:val="0"/>
      <w:divBdr>
        <w:top w:val="none" w:sz="0" w:space="0" w:color="auto"/>
        <w:left w:val="none" w:sz="0" w:space="0" w:color="auto"/>
        <w:bottom w:val="none" w:sz="0" w:space="0" w:color="auto"/>
        <w:right w:val="none" w:sz="0" w:space="0" w:color="auto"/>
      </w:divBdr>
    </w:div>
    <w:div w:id="134761894">
      <w:bodyDiv w:val="1"/>
      <w:marLeft w:val="0"/>
      <w:marRight w:val="0"/>
      <w:marTop w:val="0"/>
      <w:marBottom w:val="0"/>
      <w:divBdr>
        <w:top w:val="none" w:sz="0" w:space="0" w:color="auto"/>
        <w:left w:val="none" w:sz="0" w:space="0" w:color="auto"/>
        <w:bottom w:val="none" w:sz="0" w:space="0" w:color="auto"/>
        <w:right w:val="none" w:sz="0" w:space="0" w:color="auto"/>
      </w:divBdr>
    </w:div>
    <w:div w:id="288440310">
      <w:bodyDiv w:val="1"/>
      <w:marLeft w:val="0"/>
      <w:marRight w:val="0"/>
      <w:marTop w:val="0"/>
      <w:marBottom w:val="0"/>
      <w:divBdr>
        <w:top w:val="none" w:sz="0" w:space="0" w:color="auto"/>
        <w:left w:val="none" w:sz="0" w:space="0" w:color="auto"/>
        <w:bottom w:val="none" w:sz="0" w:space="0" w:color="auto"/>
        <w:right w:val="none" w:sz="0" w:space="0" w:color="auto"/>
      </w:divBdr>
      <w:divsChild>
        <w:div w:id="1528444879">
          <w:marLeft w:val="0"/>
          <w:marRight w:val="0"/>
          <w:marTop w:val="0"/>
          <w:marBottom w:val="0"/>
          <w:divBdr>
            <w:top w:val="none" w:sz="0" w:space="0" w:color="auto"/>
            <w:left w:val="none" w:sz="0" w:space="0" w:color="auto"/>
            <w:bottom w:val="none" w:sz="0" w:space="0" w:color="auto"/>
            <w:right w:val="none" w:sz="0" w:space="0" w:color="auto"/>
          </w:divBdr>
        </w:div>
        <w:div w:id="513880675">
          <w:marLeft w:val="0"/>
          <w:marRight w:val="0"/>
          <w:marTop w:val="0"/>
          <w:marBottom w:val="0"/>
          <w:divBdr>
            <w:top w:val="none" w:sz="0" w:space="0" w:color="auto"/>
            <w:left w:val="none" w:sz="0" w:space="0" w:color="auto"/>
            <w:bottom w:val="none" w:sz="0" w:space="0" w:color="auto"/>
            <w:right w:val="none" w:sz="0" w:space="0" w:color="auto"/>
          </w:divBdr>
        </w:div>
      </w:divsChild>
    </w:div>
    <w:div w:id="400492031">
      <w:bodyDiv w:val="1"/>
      <w:marLeft w:val="0"/>
      <w:marRight w:val="0"/>
      <w:marTop w:val="0"/>
      <w:marBottom w:val="0"/>
      <w:divBdr>
        <w:top w:val="none" w:sz="0" w:space="0" w:color="auto"/>
        <w:left w:val="none" w:sz="0" w:space="0" w:color="auto"/>
        <w:bottom w:val="none" w:sz="0" w:space="0" w:color="auto"/>
        <w:right w:val="none" w:sz="0" w:space="0" w:color="auto"/>
      </w:divBdr>
    </w:div>
    <w:div w:id="406146398">
      <w:bodyDiv w:val="1"/>
      <w:marLeft w:val="0"/>
      <w:marRight w:val="0"/>
      <w:marTop w:val="0"/>
      <w:marBottom w:val="0"/>
      <w:divBdr>
        <w:top w:val="none" w:sz="0" w:space="0" w:color="auto"/>
        <w:left w:val="none" w:sz="0" w:space="0" w:color="auto"/>
        <w:bottom w:val="none" w:sz="0" w:space="0" w:color="auto"/>
        <w:right w:val="none" w:sz="0" w:space="0" w:color="auto"/>
      </w:divBdr>
    </w:div>
    <w:div w:id="419564525">
      <w:bodyDiv w:val="1"/>
      <w:marLeft w:val="0"/>
      <w:marRight w:val="0"/>
      <w:marTop w:val="0"/>
      <w:marBottom w:val="0"/>
      <w:divBdr>
        <w:top w:val="none" w:sz="0" w:space="0" w:color="auto"/>
        <w:left w:val="none" w:sz="0" w:space="0" w:color="auto"/>
        <w:bottom w:val="none" w:sz="0" w:space="0" w:color="auto"/>
        <w:right w:val="none" w:sz="0" w:space="0" w:color="auto"/>
      </w:divBdr>
    </w:div>
    <w:div w:id="454327528">
      <w:bodyDiv w:val="1"/>
      <w:marLeft w:val="0"/>
      <w:marRight w:val="0"/>
      <w:marTop w:val="0"/>
      <w:marBottom w:val="0"/>
      <w:divBdr>
        <w:top w:val="none" w:sz="0" w:space="0" w:color="auto"/>
        <w:left w:val="none" w:sz="0" w:space="0" w:color="auto"/>
        <w:bottom w:val="none" w:sz="0" w:space="0" w:color="auto"/>
        <w:right w:val="none" w:sz="0" w:space="0" w:color="auto"/>
      </w:divBdr>
    </w:div>
    <w:div w:id="985860761">
      <w:bodyDiv w:val="1"/>
      <w:marLeft w:val="0"/>
      <w:marRight w:val="0"/>
      <w:marTop w:val="0"/>
      <w:marBottom w:val="0"/>
      <w:divBdr>
        <w:top w:val="none" w:sz="0" w:space="0" w:color="auto"/>
        <w:left w:val="none" w:sz="0" w:space="0" w:color="auto"/>
        <w:bottom w:val="none" w:sz="0" w:space="0" w:color="auto"/>
        <w:right w:val="none" w:sz="0" w:space="0" w:color="auto"/>
      </w:divBdr>
    </w:div>
    <w:div w:id="1047606556">
      <w:bodyDiv w:val="1"/>
      <w:marLeft w:val="0"/>
      <w:marRight w:val="0"/>
      <w:marTop w:val="0"/>
      <w:marBottom w:val="0"/>
      <w:divBdr>
        <w:top w:val="none" w:sz="0" w:space="0" w:color="auto"/>
        <w:left w:val="none" w:sz="0" w:space="0" w:color="auto"/>
        <w:bottom w:val="none" w:sz="0" w:space="0" w:color="auto"/>
        <w:right w:val="none" w:sz="0" w:space="0" w:color="auto"/>
      </w:divBdr>
    </w:div>
    <w:div w:id="1190608607">
      <w:bodyDiv w:val="1"/>
      <w:marLeft w:val="0"/>
      <w:marRight w:val="0"/>
      <w:marTop w:val="0"/>
      <w:marBottom w:val="0"/>
      <w:divBdr>
        <w:top w:val="none" w:sz="0" w:space="0" w:color="auto"/>
        <w:left w:val="none" w:sz="0" w:space="0" w:color="auto"/>
        <w:bottom w:val="none" w:sz="0" w:space="0" w:color="auto"/>
        <w:right w:val="none" w:sz="0" w:space="0" w:color="auto"/>
      </w:divBdr>
    </w:div>
    <w:div w:id="1233001012">
      <w:bodyDiv w:val="1"/>
      <w:marLeft w:val="0"/>
      <w:marRight w:val="0"/>
      <w:marTop w:val="0"/>
      <w:marBottom w:val="0"/>
      <w:divBdr>
        <w:top w:val="none" w:sz="0" w:space="0" w:color="auto"/>
        <w:left w:val="none" w:sz="0" w:space="0" w:color="auto"/>
        <w:bottom w:val="none" w:sz="0" w:space="0" w:color="auto"/>
        <w:right w:val="none" w:sz="0" w:space="0" w:color="auto"/>
      </w:divBdr>
    </w:div>
    <w:div w:id="1286498032">
      <w:bodyDiv w:val="1"/>
      <w:marLeft w:val="0"/>
      <w:marRight w:val="0"/>
      <w:marTop w:val="0"/>
      <w:marBottom w:val="0"/>
      <w:divBdr>
        <w:top w:val="none" w:sz="0" w:space="0" w:color="auto"/>
        <w:left w:val="none" w:sz="0" w:space="0" w:color="auto"/>
        <w:bottom w:val="none" w:sz="0" w:space="0" w:color="auto"/>
        <w:right w:val="none" w:sz="0" w:space="0" w:color="auto"/>
      </w:divBdr>
      <w:divsChild>
        <w:div w:id="983579844">
          <w:marLeft w:val="0"/>
          <w:marRight w:val="0"/>
          <w:marTop w:val="0"/>
          <w:marBottom w:val="0"/>
          <w:divBdr>
            <w:top w:val="none" w:sz="0" w:space="0" w:color="auto"/>
            <w:left w:val="none" w:sz="0" w:space="0" w:color="auto"/>
            <w:bottom w:val="none" w:sz="0" w:space="0" w:color="auto"/>
            <w:right w:val="none" w:sz="0" w:space="0" w:color="auto"/>
          </w:divBdr>
          <w:divsChild>
            <w:div w:id="71660567">
              <w:marLeft w:val="0"/>
              <w:marRight w:val="0"/>
              <w:marTop w:val="0"/>
              <w:marBottom w:val="0"/>
              <w:divBdr>
                <w:top w:val="none" w:sz="0" w:space="0" w:color="auto"/>
                <w:left w:val="none" w:sz="0" w:space="0" w:color="auto"/>
                <w:bottom w:val="none" w:sz="0" w:space="0" w:color="auto"/>
                <w:right w:val="none" w:sz="0" w:space="0" w:color="auto"/>
              </w:divBdr>
              <w:divsChild>
                <w:div w:id="166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50607">
      <w:bodyDiv w:val="1"/>
      <w:marLeft w:val="0"/>
      <w:marRight w:val="0"/>
      <w:marTop w:val="0"/>
      <w:marBottom w:val="0"/>
      <w:divBdr>
        <w:top w:val="none" w:sz="0" w:space="0" w:color="auto"/>
        <w:left w:val="none" w:sz="0" w:space="0" w:color="auto"/>
        <w:bottom w:val="none" w:sz="0" w:space="0" w:color="auto"/>
        <w:right w:val="none" w:sz="0" w:space="0" w:color="auto"/>
      </w:divBdr>
    </w:div>
    <w:div w:id="1385711152">
      <w:bodyDiv w:val="1"/>
      <w:marLeft w:val="0"/>
      <w:marRight w:val="0"/>
      <w:marTop w:val="0"/>
      <w:marBottom w:val="0"/>
      <w:divBdr>
        <w:top w:val="none" w:sz="0" w:space="0" w:color="auto"/>
        <w:left w:val="none" w:sz="0" w:space="0" w:color="auto"/>
        <w:bottom w:val="none" w:sz="0" w:space="0" w:color="auto"/>
        <w:right w:val="none" w:sz="0" w:space="0" w:color="auto"/>
      </w:divBdr>
    </w:div>
    <w:div w:id="1393966563">
      <w:bodyDiv w:val="1"/>
      <w:marLeft w:val="0"/>
      <w:marRight w:val="0"/>
      <w:marTop w:val="0"/>
      <w:marBottom w:val="0"/>
      <w:divBdr>
        <w:top w:val="none" w:sz="0" w:space="0" w:color="auto"/>
        <w:left w:val="none" w:sz="0" w:space="0" w:color="auto"/>
        <w:bottom w:val="none" w:sz="0" w:space="0" w:color="auto"/>
        <w:right w:val="none" w:sz="0" w:space="0" w:color="auto"/>
      </w:divBdr>
    </w:div>
    <w:div w:id="1421634347">
      <w:bodyDiv w:val="1"/>
      <w:marLeft w:val="0"/>
      <w:marRight w:val="0"/>
      <w:marTop w:val="0"/>
      <w:marBottom w:val="0"/>
      <w:divBdr>
        <w:top w:val="none" w:sz="0" w:space="0" w:color="auto"/>
        <w:left w:val="none" w:sz="0" w:space="0" w:color="auto"/>
        <w:bottom w:val="none" w:sz="0" w:space="0" w:color="auto"/>
        <w:right w:val="none" w:sz="0" w:space="0" w:color="auto"/>
      </w:divBdr>
    </w:div>
    <w:div w:id="1449163643">
      <w:bodyDiv w:val="1"/>
      <w:marLeft w:val="0"/>
      <w:marRight w:val="0"/>
      <w:marTop w:val="0"/>
      <w:marBottom w:val="0"/>
      <w:divBdr>
        <w:top w:val="none" w:sz="0" w:space="0" w:color="auto"/>
        <w:left w:val="none" w:sz="0" w:space="0" w:color="auto"/>
        <w:bottom w:val="none" w:sz="0" w:space="0" w:color="auto"/>
        <w:right w:val="none" w:sz="0" w:space="0" w:color="auto"/>
      </w:divBdr>
    </w:div>
    <w:div w:id="1636137052">
      <w:bodyDiv w:val="1"/>
      <w:marLeft w:val="0"/>
      <w:marRight w:val="0"/>
      <w:marTop w:val="0"/>
      <w:marBottom w:val="0"/>
      <w:divBdr>
        <w:top w:val="none" w:sz="0" w:space="0" w:color="auto"/>
        <w:left w:val="none" w:sz="0" w:space="0" w:color="auto"/>
        <w:bottom w:val="none" w:sz="0" w:space="0" w:color="auto"/>
        <w:right w:val="none" w:sz="0" w:space="0" w:color="auto"/>
      </w:divBdr>
    </w:div>
    <w:div w:id="172163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xpress.adobe.com/page/QfYKKTreGPg7H/" TargetMode="External"/><Relationship Id="rId18" Type="http://schemas.openxmlformats.org/officeDocument/2006/relationships/hyperlink" Target="http://www.digitalhumanities.org/dhq/vol/13/2/000418/000418.html" TargetMode="External"/><Relationship Id="rId26" Type="http://schemas.openxmlformats.org/officeDocument/2006/relationships/hyperlink" Target="http://hdl.handle.net/1969.1/187895" TargetMode="External"/><Relationship Id="rId3" Type="http://schemas.openxmlformats.org/officeDocument/2006/relationships/customXml" Target="../customXml/item3.xml"/><Relationship Id="rId21" Type="http://schemas.openxmlformats.org/officeDocument/2006/relationships/hyperlink" Target="https://doi.org/10.1080/15420353.2015.1008618"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helenehuet.org/albert-huet-wwis-diary/" TargetMode="External"/><Relationship Id="rId17" Type="http://schemas.openxmlformats.org/officeDocument/2006/relationships/hyperlink" Target="http://journal.marketinglibraries.org/summer2019/06_MLJv3i2_Feature_HinesEtAl.pdf" TargetMode="External"/><Relationship Id="rId25" Type="http://schemas.openxmlformats.org/officeDocument/2006/relationships/hyperlink" Target="https://journals.flvc.org/source/article/view/119947" TargetMode="External"/><Relationship Id="rId33" Type="http://schemas.openxmlformats.org/officeDocument/2006/relationships/hyperlink" Target="https://cifnalcollections.wordpress.com/" TargetMode="External"/><Relationship Id="rId2" Type="http://schemas.openxmlformats.org/officeDocument/2006/relationships/customXml" Target="../customXml/item2.xml"/><Relationship Id="rId16" Type="http://schemas.openxmlformats.org/officeDocument/2006/relationships/hyperlink" Target="https://www.ala.org/acrl/sites/ala.org.acrl/files/content/conferences/confsandpreconfs/2021/BringingVisualAnthropology.pdf" TargetMode="External"/><Relationship Id="rId20" Type="http://schemas.openxmlformats.org/officeDocument/2006/relationships/hyperlink" Target="http://crln.acrl.org/index.php/crlnews/article/view/16776" TargetMode="External"/><Relationship Id="rId29" Type="http://schemas.openxmlformats.org/officeDocument/2006/relationships/hyperlink" Target="http://ufdc.ufl.edu/IR00007242/000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ppingdecadence.org" TargetMode="External"/><Relationship Id="rId24" Type="http://schemas.openxmlformats.org/officeDocument/2006/relationships/hyperlink" Target="http://ufdc.ufl.edu/IR00010606/00001" TargetMode="External"/><Relationship Id="rId32" Type="http://schemas.openxmlformats.org/officeDocument/2006/relationships/hyperlink" Target="https://www.h-france.net/dh/registry/search.php" TargetMode="External"/><Relationship Id="rId5" Type="http://schemas.openxmlformats.org/officeDocument/2006/relationships/numbering" Target="numbering.xml"/><Relationship Id="rId15" Type="http://schemas.openxmlformats.org/officeDocument/2006/relationships/hyperlink" Target="https://www.ala.org/acrl/sites/ala.org.acrl/files/content/publications/booksanddigitalresources/digital/9780838936771_OA.pdf" TargetMode="External"/><Relationship Id="rId23" Type="http://schemas.openxmlformats.org/officeDocument/2006/relationships/hyperlink" Target="https://link.springer.com/chapter/10.1007%2F978-3-030-24925-0_3" TargetMode="External"/><Relationship Id="rId28" Type="http://schemas.openxmlformats.org/officeDocument/2006/relationships/hyperlink" Target="http://english.selu.edu/ncs/TheNew.ph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oi.org/10.1080/10588167.2018.1539605" TargetMode="External"/><Relationship Id="rId31" Type="http://schemas.openxmlformats.org/officeDocument/2006/relationships/hyperlink" Target="http://guides.uflib.ufl.edu/frenchstudies/digitalprojec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cNUmivTinYY" TargetMode="External"/><Relationship Id="rId22" Type="http://schemas.openxmlformats.org/officeDocument/2006/relationships/hyperlink" Target="https://ufdc.ufl.edu/AA00088630/00001/pdf/0" TargetMode="External"/><Relationship Id="rId27" Type="http://schemas.openxmlformats.org/officeDocument/2006/relationships/hyperlink" Target="https://doi.org/10.3828/cfc.2017.14" TargetMode="External"/><Relationship Id="rId30" Type="http://schemas.openxmlformats.org/officeDocument/2006/relationships/hyperlink" Target="https://www.crl.edu/grn/cifnal/current-projects/cifnal-speaker-seri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ca1bfe3-32ca-4039-8648-2cba26c43121">
      <UserInfo>
        <DisplayName>Trainor,Sean</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30BDCEC40E4A41B5D47BFC1750A19D" ma:contentTypeVersion="6" ma:contentTypeDescription="Create a new document." ma:contentTypeScope="" ma:versionID="2fb0f808367c405ed44bc93db5e01d52">
  <xsd:schema xmlns:xsd="http://www.w3.org/2001/XMLSchema" xmlns:xs="http://www.w3.org/2001/XMLSchema" xmlns:p="http://schemas.microsoft.com/office/2006/metadata/properties" xmlns:ns2="a558f0a7-0cef-422f-aad2-7fc014f1c47c" xmlns:ns3="9ca1bfe3-32ca-4039-8648-2cba26c43121" targetNamespace="http://schemas.microsoft.com/office/2006/metadata/properties" ma:root="true" ma:fieldsID="cbc5f4a9bbd5062400ab485a2580006e" ns2:_="" ns3:_="">
    <xsd:import namespace="a558f0a7-0cef-422f-aad2-7fc014f1c47c"/>
    <xsd:import namespace="9ca1bfe3-32ca-4039-8648-2cba26c431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8f0a7-0cef-422f-aad2-7fc014f1c4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1bfe3-32ca-4039-8648-2cba26c43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BAA2-D7B2-4735-89BF-75BDB51953D8}">
  <ds:schemaRefs>
    <ds:schemaRef ds:uri="http://schemas.microsoft.com/sharepoint/v3/contenttype/forms"/>
  </ds:schemaRefs>
</ds:datastoreItem>
</file>

<file path=customXml/itemProps2.xml><?xml version="1.0" encoding="utf-8"?>
<ds:datastoreItem xmlns:ds="http://schemas.openxmlformats.org/officeDocument/2006/customXml" ds:itemID="{C398CEA0-E5CD-4632-8ADF-0E76D7D6A36F}">
  <ds:schemaRefs>
    <ds:schemaRef ds:uri="http://schemas.microsoft.com/office/2006/metadata/properties"/>
    <ds:schemaRef ds:uri="http://schemas.microsoft.com/office/infopath/2007/PartnerControls"/>
    <ds:schemaRef ds:uri="9ca1bfe3-32ca-4039-8648-2cba26c43121"/>
  </ds:schemaRefs>
</ds:datastoreItem>
</file>

<file path=customXml/itemProps3.xml><?xml version="1.0" encoding="utf-8"?>
<ds:datastoreItem xmlns:ds="http://schemas.openxmlformats.org/officeDocument/2006/customXml" ds:itemID="{250A5461-BBBC-4F0F-AE58-12FB5000C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8f0a7-0cef-422f-aad2-7fc014f1c47c"/>
    <ds:schemaRef ds:uri="9ca1bfe3-32ca-4039-8648-2cba26c4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544709-6AE6-4127-9B1D-102A29614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4781</Words>
  <Characters>27255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halohead</dc:creator>
  <cp:lastModifiedBy>Huet,Hélène I</cp:lastModifiedBy>
  <cp:revision>2</cp:revision>
  <cp:lastPrinted>2019-12-17T16:15:00Z</cp:lastPrinted>
  <dcterms:created xsi:type="dcterms:W3CDTF">2022-12-21T15:36:00Z</dcterms:created>
  <dcterms:modified xsi:type="dcterms:W3CDTF">2022-12-21T15:36:00Z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0x010100D430BDCEC40E4A41B5D47BFC1750A19D</vt:lpwstr>
  </property>
  <property fmtid="{D5CDD505-2E9C-101B-9397-08002B2CF9AE}" pid="3" name="Order">
    <vt:r8>184800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